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939B1" w14:textId="77777777" w:rsidR="004445BE" w:rsidRPr="007C6C6D" w:rsidRDefault="004445BE" w:rsidP="004445BE">
      <w:pPr>
        <w:jc w:val="center"/>
        <w:rPr>
          <w:rFonts w:ascii="Times New Roman" w:hAnsi="Times New Roman" w:cs="Times New Roman"/>
          <w:b/>
          <w:sz w:val="32"/>
          <w:szCs w:val="32"/>
        </w:rPr>
      </w:pPr>
      <w:r w:rsidRPr="007C6C6D">
        <w:rPr>
          <w:rFonts w:ascii="Times New Roman" w:hAnsi="Times New Roman" w:cs="Times New Roman"/>
          <w:b/>
          <w:sz w:val="32"/>
          <w:szCs w:val="32"/>
        </w:rPr>
        <w:t xml:space="preserve">Governance Board Meeting </w:t>
      </w:r>
      <w:r w:rsidR="00B37F1B">
        <w:rPr>
          <w:rFonts w:ascii="Times New Roman" w:hAnsi="Times New Roman" w:cs="Times New Roman"/>
          <w:b/>
          <w:sz w:val="32"/>
          <w:szCs w:val="32"/>
        </w:rPr>
        <w:t>Minutes</w:t>
      </w:r>
    </w:p>
    <w:p w14:paraId="04D72FBE" w14:textId="77777777" w:rsidR="004445BE" w:rsidRPr="007C6C6D" w:rsidRDefault="00667A92" w:rsidP="004445BE">
      <w:pPr>
        <w:jc w:val="center"/>
        <w:rPr>
          <w:rFonts w:ascii="Times New Roman" w:hAnsi="Times New Roman" w:cs="Times New Roman"/>
          <w:b/>
          <w:sz w:val="32"/>
          <w:szCs w:val="32"/>
        </w:rPr>
      </w:pPr>
      <w:r>
        <w:rPr>
          <w:rFonts w:ascii="Times New Roman" w:hAnsi="Times New Roman" w:cs="Times New Roman"/>
          <w:b/>
          <w:sz w:val="32"/>
          <w:szCs w:val="32"/>
        </w:rPr>
        <w:t>September</w:t>
      </w:r>
      <w:r w:rsidR="004445BE" w:rsidRPr="007C6C6D">
        <w:rPr>
          <w:rFonts w:ascii="Times New Roman" w:hAnsi="Times New Roman" w:cs="Times New Roman"/>
          <w:b/>
          <w:sz w:val="32"/>
          <w:szCs w:val="32"/>
        </w:rPr>
        <w:t xml:space="preserve"> </w:t>
      </w:r>
      <w:r w:rsidR="00877ED3">
        <w:rPr>
          <w:rFonts w:ascii="Times New Roman" w:hAnsi="Times New Roman" w:cs="Times New Roman"/>
          <w:b/>
          <w:sz w:val="32"/>
          <w:szCs w:val="32"/>
        </w:rPr>
        <w:t>8</w:t>
      </w:r>
      <w:r w:rsidR="004445BE" w:rsidRPr="007C6C6D">
        <w:rPr>
          <w:rFonts w:ascii="Times New Roman" w:hAnsi="Times New Roman" w:cs="Times New Roman"/>
          <w:b/>
          <w:sz w:val="32"/>
          <w:szCs w:val="32"/>
        </w:rPr>
        <w:t>, 2022</w:t>
      </w:r>
    </w:p>
    <w:p w14:paraId="4E4F49D7" w14:textId="77777777" w:rsidR="004445BE" w:rsidRPr="006150DF" w:rsidRDefault="004445BE" w:rsidP="004445BE">
      <w:pPr>
        <w:spacing w:line="259" w:lineRule="auto"/>
        <w:rPr>
          <w:rFonts w:ascii="Times New Roman" w:hAnsi="Times New Roman" w:cs="Times New Roman"/>
        </w:rPr>
      </w:pPr>
    </w:p>
    <w:p w14:paraId="52D09153" w14:textId="77777777"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w:t>
      </w:r>
      <w:r w:rsidRPr="006150DF">
        <w:rPr>
          <w:rFonts w:ascii="Times New Roman" w:hAnsi="Times New Roman" w:cs="Times New Roman"/>
          <w:sz w:val="28"/>
          <w:szCs w:val="28"/>
        </w:rPr>
        <w:tab/>
        <w:t>CALL TO ORDER</w:t>
      </w:r>
    </w:p>
    <w:p w14:paraId="2663FD4A" w14:textId="77777777" w:rsidR="00B37F1B" w:rsidRDefault="00B37F1B" w:rsidP="00B37F1B">
      <w:pPr>
        <w:spacing w:line="259" w:lineRule="auto"/>
        <w:ind w:left="720"/>
        <w:rPr>
          <w:rFonts w:ascii="Times New Roman" w:hAnsi="Times New Roman" w:cs="Times New Roman"/>
          <w:sz w:val="28"/>
          <w:szCs w:val="28"/>
        </w:rPr>
      </w:pPr>
      <w:r w:rsidRPr="00D968C7">
        <w:rPr>
          <w:rStyle w:val="normaltextrun"/>
          <w:rFonts w:ascii="Times New Roman" w:hAnsi="Times New Roman" w:cs="Times New Roman"/>
        </w:rPr>
        <w:t>Linda Storer</w:t>
      </w:r>
      <w:r w:rsidRPr="00D968C7">
        <w:rPr>
          <w:rFonts w:ascii="Times New Roman" w:hAnsi="Times New Roman" w:cs="Times New Roman"/>
        </w:rPr>
        <w:t xml:space="preserve"> called the meeting to order at </w:t>
      </w:r>
      <w:r w:rsidR="00AA5730">
        <w:rPr>
          <w:rFonts w:ascii="Times New Roman" w:hAnsi="Times New Roman" w:cs="Times New Roman"/>
        </w:rPr>
        <w:t>8:48a</w:t>
      </w:r>
      <w:r w:rsidRPr="00D968C7">
        <w:rPr>
          <w:rFonts w:ascii="Times New Roman" w:hAnsi="Times New Roman" w:cs="Times New Roman"/>
        </w:rPr>
        <w:t xml:space="preserve">m noting a quorum was </w:t>
      </w:r>
      <w:r w:rsidRPr="00D968C7">
        <w:rPr>
          <w:rStyle w:val="normaltextrun"/>
          <w:rFonts w:ascii="Times New Roman" w:hAnsi="Times New Roman" w:cs="Times New Roman"/>
        </w:rPr>
        <w:t>present. The meeting was held at the Office of Public Health Region V Administration Office.</w:t>
      </w:r>
    </w:p>
    <w:p w14:paraId="64F8B514" w14:textId="77777777" w:rsidR="004445BE" w:rsidRPr="006150DF" w:rsidRDefault="004445BE" w:rsidP="004445BE">
      <w:pPr>
        <w:spacing w:line="259" w:lineRule="auto"/>
        <w:rPr>
          <w:rFonts w:ascii="Times New Roman" w:hAnsi="Times New Roman" w:cs="Times New Roman"/>
          <w:sz w:val="28"/>
          <w:szCs w:val="28"/>
        </w:rPr>
      </w:pPr>
    </w:p>
    <w:p w14:paraId="3447BF1F" w14:textId="77777777"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w:t>
      </w:r>
      <w:r w:rsidRPr="006150DF">
        <w:rPr>
          <w:rFonts w:ascii="Times New Roman" w:hAnsi="Times New Roman" w:cs="Times New Roman"/>
          <w:sz w:val="28"/>
          <w:szCs w:val="28"/>
        </w:rPr>
        <w:tab/>
        <w:t>ROLL CALL</w:t>
      </w:r>
    </w:p>
    <w:p w14:paraId="3F7BCF98" w14:textId="77777777" w:rsidR="00B37F1B" w:rsidRDefault="00B37F1B" w:rsidP="00B37F1B">
      <w:pPr>
        <w:pStyle w:val="paragraph"/>
        <w:numPr>
          <w:ilvl w:val="0"/>
          <w:numId w:val="3"/>
        </w:numPr>
        <w:textAlignment w:val="baseline"/>
        <w:rPr>
          <w:rStyle w:val="normaltextrun"/>
        </w:rPr>
      </w:pPr>
      <w:r>
        <w:rPr>
          <w:rStyle w:val="normaltextrun"/>
        </w:rPr>
        <w:t>Melanie Sarro, appointed by Governor Edwards</w:t>
      </w:r>
    </w:p>
    <w:p w14:paraId="0BD7D110" w14:textId="77777777" w:rsidR="00B37F1B" w:rsidRDefault="00B37F1B" w:rsidP="00B37F1B">
      <w:pPr>
        <w:pStyle w:val="paragraph"/>
        <w:numPr>
          <w:ilvl w:val="0"/>
          <w:numId w:val="3"/>
        </w:numPr>
        <w:textAlignment w:val="baseline"/>
        <w:rPr>
          <w:rStyle w:val="normaltextrun"/>
        </w:rPr>
      </w:pPr>
      <w:r>
        <w:rPr>
          <w:rStyle w:val="normaltextrun"/>
        </w:rPr>
        <w:t>Braylon Harris, appointed by Governor Edwards</w:t>
      </w:r>
    </w:p>
    <w:p w14:paraId="717C1A4B" w14:textId="77777777" w:rsidR="00B37F1B" w:rsidRDefault="00B37F1B" w:rsidP="00B37F1B">
      <w:pPr>
        <w:pStyle w:val="paragraph"/>
        <w:numPr>
          <w:ilvl w:val="0"/>
          <w:numId w:val="3"/>
        </w:numPr>
        <w:textAlignment w:val="baseline"/>
        <w:rPr>
          <w:rStyle w:val="normaltextrun"/>
        </w:rPr>
      </w:pPr>
      <w:r>
        <w:rPr>
          <w:rStyle w:val="normaltextrun"/>
        </w:rPr>
        <w:t>William Johnson, appointed by Allen Parish</w:t>
      </w:r>
    </w:p>
    <w:p w14:paraId="41099406" w14:textId="77777777" w:rsidR="00B37F1B" w:rsidRDefault="00B37F1B" w:rsidP="00B37F1B">
      <w:pPr>
        <w:pStyle w:val="paragraph"/>
        <w:numPr>
          <w:ilvl w:val="0"/>
          <w:numId w:val="3"/>
        </w:numPr>
        <w:textAlignment w:val="baseline"/>
        <w:rPr>
          <w:rStyle w:val="eop"/>
        </w:rPr>
      </w:pPr>
      <w:r>
        <w:rPr>
          <w:rStyle w:val="eop"/>
        </w:rPr>
        <w:t>Linda Storer, appointed by Beauregard Parish</w:t>
      </w:r>
    </w:p>
    <w:p w14:paraId="27808FDC" w14:textId="77777777" w:rsidR="00B37F1B" w:rsidRDefault="00B37F1B" w:rsidP="00B37F1B">
      <w:pPr>
        <w:pStyle w:val="paragraph"/>
        <w:numPr>
          <w:ilvl w:val="0"/>
          <w:numId w:val="3"/>
        </w:numPr>
        <w:textAlignment w:val="baseline"/>
        <w:rPr>
          <w:rStyle w:val="normaltextrun"/>
        </w:rPr>
      </w:pPr>
      <w:r>
        <w:rPr>
          <w:rStyle w:val="normaltextrun"/>
        </w:rPr>
        <w:t>Aaron LeBoeuf, appointed by Calcasieu Parish</w:t>
      </w:r>
    </w:p>
    <w:p w14:paraId="0A1BB10F" w14:textId="77777777" w:rsidR="00B37F1B" w:rsidRDefault="00B37F1B" w:rsidP="00B37F1B">
      <w:pPr>
        <w:pStyle w:val="paragraph"/>
        <w:numPr>
          <w:ilvl w:val="0"/>
          <w:numId w:val="3"/>
        </w:numPr>
        <w:textAlignment w:val="baseline"/>
        <w:rPr>
          <w:rStyle w:val="normaltextrun"/>
        </w:rPr>
      </w:pPr>
      <w:r>
        <w:rPr>
          <w:rStyle w:val="normaltextrun"/>
        </w:rPr>
        <w:t>Penny Champion, appointed by Cameron Parish</w:t>
      </w:r>
    </w:p>
    <w:p w14:paraId="63644086" w14:textId="77777777" w:rsidR="00B37F1B" w:rsidRDefault="00B37F1B" w:rsidP="00B37F1B">
      <w:pPr>
        <w:pStyle w:val="paragraph"/>
        <w:numPr>
          <w:ilvl w:val="0"/>
          <w:numId w:val="3"/>
        </w:numPr>
        <w:textAlignment w:val="baseline"/>
        <w:rPr>
          <w:rStyle w:val="normaltextrun"/>
        </w:rPr>
      </w:pPr>
      <w:r w:rsidRPr="001D7C2B">
        <w:rPr>
          <w:rStyle w:val="normaltextrun"/>
        </w:rPr>
        <w:t>Kristen Cassidy, appointed by Jefferson Davis Parish</w:t>
      </w:r>
    </w:p>
    <w:p w14:paraId="180C37BD" w14:textId="77777777" w:rsidR="00B37F1B" w:rsidRDefault="00B37F1B" w:rsidP="00B37F1B">
      <w:pPr>
        <w:pStyle w:val="paragraph"/>
        <w:textAlignment w:val="baseline"/>
        <w:rPr>
          <w:rStyle w:val="normaltextrun"/>
        </w:rPr>
      </w:pPr>
    </w:p>
    <w:p w14:paraId="27C30615" w14:textId="77777777" w:rsidR="00B37F1B" w:rsidRDefault="00B37F1B" w:rsidP="00B37F1B">
      <w:pPr>
        <w:pStyle w:val="paragraph"/>
        <w:ind w:left="720"/>
        <w:textAlignment w:val="baseline"/>
        <w:rPr>
          <w:rStyle w:val="normaltextrun"/>
        </w:rPr>
      </w:pPr>
      <w:r>
        <w:rPr>
          <w:rStyle w:val="normaltextrun"/>
        </w:rPr>
        <w:t>Absent:</w:t>
      </w:r>
    </w:p>
    <w:p w14:paraId="7FCD24D9" w14:textId="77777777" w:rsidR="00B37F1B" w:rsidRDefault="00B37F1B" w:rsidP="00B37F1B">
      <w:pPr>
        <w:pStyle w:val="paragraph"/>
        <w:ind w:firstLine="720"/>
        <w:textAlignment w:val="baseline"/>
        <w:rPr>
          <w:rStyle w:val="normaltextrun"/>
        </w:rPr>
      </w:pPr>
      <w:r>
        <w:rPr>
          <w:rStyle w:val="normaltextrun"/>
        </w:rPr>
        <w:t>a. William Sommers, appointed by Governor Edwards</w:t>
      </w:r>
    </w:p>
    <w:p w14:paraId="7C0B9522" w14:textId="77777777" w:rsidR="00B37F1B" w:rsidRDefault="00B37F1B" w:rsidP="00B37F1B">
      <w:pPr>
        <w:pStyle w:val="paragraph"/>
        <w:textAlignment w:val="baseline"/>
      </w:pPr>
    </w:p>
    <w:p w14:paraId="636546BD" w14:textId="77777777" w:rsidR="00B37F1B" w:rsidRPr="00BA3A0C" w:rsidRDefault="00B37F1B" w:rsidP="00B37F1B">
      <w:pPr>
        <w:pStyle w:val="paragraph"/>
        <w:ind w:left="360"/>
        <w:textAlignment w:val="baseline"/>
      </w:pPr>
      <w:r>
        <w:t xml:space="preserve">      </w:t>
      </w:r>
      <w:r w:rsidRPr="00BA3A0C">
        <w:rPr>
          <w:rStyle w:val="normaltextrun"/>
        </w:rPr>
        <w:t>EXECUTIVE STAFF PRESENT</w:t>
      </w:r>
      <w:r w:rsidRPr="00BA3A0C">
        <w:rPr>
          <w:rStyle w:val="eop"/>
        </w:rPr>
        <w:t> </w:t>
      </w:r>
    </w:p>
    <w:p w14:paraId="3F57B792" w14:textId="77777777" w:rsidR="00B37F1B" w:rsidRDefault="00B37F1B" w:rsidP="00B37F1B">
      <w:pPr>
        <w:pStyle w:val="paragraph"/>
        <w:numPr>
          <w:ilvl w:val="0"/>
          <w:numId w:val="4"/>
        </w:numPr>
        <w:ind w:left="1080"/>
        <w:textAlignment w:val="baseline"/>
      </w:pPr>
      <w:r>
        <w:t>Tanya McGee, Executive Director</w:t>
      </w:r>
    </w:p>
    <w:p w14:paraId="232A3FFF" w14:textId="77777777" w:rsidR="00B37F1B" w:rsidRDefault="00B37F1B" w:rsidP="00B37F1B">
      <w:pPr>
        <w:pStyle w:val="paragraph"/>
        <w:numPr>
          <w:ilvl w:val="0"/>
          <w:numId w:val="4"/>
        </w:numPr>
        <w:ind w:left="1080"/>
        <w:textAlignment w:val="baseline"/>
      </w:pPr>
      <w:r>
        <w:t>Melanie Jackson, Chief Financial Officer</w:t>
      </w:r>
    </w:p>
    <w:p w14:paraId="26E5D8F4" w14:textId="77777777" w:rsidR="00B37F1B" w:rsidRPr="00572633" w:rsidRDefault="00B37F1B" w:rsidP="00B37F1B">
      <w:pPr>
        <w:pStyle w:val="paragraph"/>
        <w:numPr>
          <w:ilvl w:val="0"/>
          <w:numId w:val="4"/>
        </w:numPr>
        <w:ind w:left="1080"/>
        <w:textAlignment w:val="baseline"/>
      </w:pPr>
      <w:r>
        <w:t>Kristen Arville, Executive Assistant</w:t>
      </w:r>
    </w:p>
    <w:p w14:paraId="5AC0CEC6" w14:textId="77777777" w:rsidR="004445BE" w:rsidRPr="006150DF" w:rsidRDefault="004445BE" w:rsidP="004445BE">
      <w:pPr>
        <w:spacing w:line="259" w:lineRule="auto"/>
        <w:rPr>
          <w:rFonts w:ascii="Times New Roman" w:hAnsi="Times New Roman" w:cs="Times New Roman"/>
          <w:sz w:val="28"/>
          <w:szCs w:val="28"/>
        </w:rPr>
      </w:pPr>
    </w:p>
    <w:p w14:paraId="31C95C5F" w14:textId="77777777"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III.</w:t>
      </w:r>
      <w:r w:rsidRPr="006150DF">
        <w:rPr>
          <w:rFonts w:ascii="Times New Roman" w:hAnsi="Times New Roman" w:cs="Times New Roman"/>
          <w:sz w:val="28"/>
          <w:szCs w:val="28"/>
        </w:rPr>
        <w:tab/>
        <w:t>INTRODUCTION OF GUESTS</w:t>
      </w:r>
    </w:p>
    <w:p w14:paraId="14E96535" w14:textId="77777777" w:rsidR="009C2EFD" w:rsidRDefault="00CF3A5B" w:rsidP="004445BE">
      <w:pPr>
        <w:spacing w:line="259" w:lineRule="auto"/>
        <w:rPr>
          <w:rFonts w:ascii="Times New Roman" w:hAnsi="Times New Roman" w:cs="Times New Roman"/>
        </w:rPr>
      </w:pPr>
      <w:r>
        <w:rPr>
          <w:rFonts w:ascii="Times New Roman" w:hAnsi="Times New Roman" w:cs="Times New Roman"/>
          <w:sz w:val="28"/>
          <w:szCs w:val="28"/>
        </w:rPr>
        <w:tab/>
      </w:r>
      <w:r w:rsidR="005D239D">
        <w:rPr>
          <w:rFonts w:ascii="Times New Roman" w:hAnsi="Times New Roman" w:cs="Times New Roman"/>
        </w:rPr>
        <w:t>Kay Irby,</w:t>
      </w:r>
      <w:r w:rsidR="009C2EFD">
        <w:rPr>
          <w:rFonts w:ascii="Times New Roman" w:hAnsi="Times New Roman" w:cs="Times New Roman"/>
        </w:rPr>
        <w:t xml:space="preserve"> Consultant. She will be working with the board on policy governance </w:t>
      </w:r>
    </w:p>
    <w:p w14:paraId="58DC5AAC" w14:textId="77777777" w:rsidR="00CF3A5B" w:rsidRDefault="009C2EFD" w:rsidP="004445BE">
      <w:pPr>
        <w:spacing w:line="259" w:lineRule="auto"/>
        <w:rPr>
          <w:rFonts w:ascii="Times New Roman" w:hAnsi="Times New Roman" w:cs="Times New Roman"/>
          <w:sz w:val="28"/>
          <w:szCs w:val="28"/>
        </w:rPr>
      </w:pPr>
      <w:r>
        <w:rPr>
          <w:rFonts w:ascii="Times New Roman" w:hAnsi="Times New Roman" w:cs="Times New Roman"/>
        </w:rPr>
        <w:t xml:space="preserve">            best practices.</w:t>
      </w:r>
    </w:p>
    <w:p w14:paraId="188F7013" w14:textId="77777777" w:rsidR="00F301B1" w:rsidRPr="006150DF" w:rsidRDefault="00F301B1" w:rsidP="004445BE">
      <w:pPr>
        <w:spacing w:line="259" w:lineRule="auto"/>
        <w:rPr>
          <w:rFonts w:ascii="Times New Roman" w:hAnsi="Times New Roman" w:cs="Times New Roman"/>
          <w:sz w:val="28"/>
          <w:szCs w:val="28"/>
        </w:rPr>
      </w:pPr>
    </w:p>
    <w:p w14:paraId="51CB387B" w14:textId="77777777"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IV. </w:t>
      </w:r>
      <w:r w:rsidRPr="006150DF">
        <w:rPr>
          <w:rFonts w:ascii="Times New Roman" w:hAnsi="Times New Roman" w:cs="Times New Roman"/>
          <w:sz w:val="28"/>
          <w:szCs w:val="28"/>
        </w:rPr>
        <w:tab/>
        <w:t>APPROVAL OF MINUTES</w:t>
      </w:r>
    </w:p>
    <w:p w14:paraId="7C42ADA2" w14:textId="77777777" w:rsidR="00CF3A5B" w:rsidRPr="00CF3A5B" w:rsidRDefault="00CF3A5B" w:rsidP="00CF3A5B">
      <w:pPr>
        <w:spacing w:line="257" w:lineRule="auto"/>
        <w:ind w:left="720"/>
        <w:rPr>
          <w:rFonts w:ascii="Times New Roman" w:hAnsi="Times New Roman" w:cs="Times New Roman"/>
        </w:rPr>
      </w:pPr>
      <w:r w:rsidRPr="00AF45E4">
        <w:rPr>
          <w:rStyle w:val="normaltextrun"/>
          <w:rFonts w:ascii="Times New Roman" w:hAnsi="Times New Roman" w:cs="Times New Roman"/>
        </w:rPr>
        <w:t xml:space="preserve">Board members received </w:t>
      </w:r>
      <w:r>
        <w:rPr>
          <w:rStyle w:val="normaltextrun"/>
          <w:rFonts w:ascii="Times New Roman" w:hAnsi="Times New Roman" w:cs="Times New Roman"/>
        </w:rPr>
        <w:t xml:space="preserve">the </w:t>
      </w:r>
      <w:r w:rsidR="002A3F7A">
        <w:rPr>
          <w:rStyle w:val="normaltextrun"/>
          <w:rFonts w:ascii="Times New Roman" w:hAnsi="Times New Roman" w:cs="Times New Roman"/>
        </w:rPr>
        <w:t>August</w:t>
      </w:r>
      <w:r w:rsidRPr="00AF45E4">
        <w:rPr>
          <w:rStyle w:val="normaltextrun"/>
          <w:rFonts w:ascii="Times New Roman" w:hAnsi="Times New Roman" w:cs="Times New Roman"/>
        </w:rPr>
        <w:t xml:space="preserve"> minutes prior to the meeting. </w:t>
      </w:r>
      <w:r>
        <w:rPr>
          <w:rStyle w:val="normaltextrun"/>
          <w:rFonts w:ascii="Times New Roman" w:hAnsi="Times New Roman" w:cs="Times New Roman"/>
        </w:rPr>
        <w:t>Linda Storer</w:t>
      </w:r>
      <w:r w:rsidRPr="00AF45E4">
        <w:rPr>
          <w:rFonts w:ascii="Times New Roman" w:hAnsi="Times New Roman" w:cs="Times New Roman"/>
        </w:rPr>
        <w:t xml:space="preserve"> requested a motion to approve the </w:t>
      </w:r>
      <w:r w:rsidR="002A3F7A">
        <w:rPr>
          <w:rFonts w:ascii="Times New Roman" w:hAnsi="Times New Roman" w:cs="Times New Roman"/>
        </w:rPr>
        <w:t>August</w:t>
      </w:r>
      <w:r>
        <w:rPr>
          <w:rFonts w:ascii="Times New Roman" w:hAnsi="Times New Roman" w:cs="Times New Roman"/>
        </w:rPr>
        <w:t xml:space="preserve"> </w:t>
      </w:r>
      <w:r w:rsidRPr="00AF45E4">
        <w:rPr>
          <w:rFonts w:ascii="Times New Roman" w:hAnsi="Times New Roman" w:cs="Times New Roman"/>
        </w:rPr>
        <w:t xml:space="preserve">minutes. </w:t>
      </w:r>
      <w:r w:rsidR="00431524">
        <w:rPr>
          <w:rFonts w:ascii="Times New Roman" w:hAnsi="Times New Roman" w:cs="Times New Roman"/>
        </w:rPr>
        <w:t>Penny Champion</w:t>
      </w:r>
      <w:r w:rsidRPr="00AF45E4">
        <w:rPr>
          <w:rFonts w:ascii="Times New Roman" w:hAnsi="Times New Roman" w:cs="Times New Roman"/>
        </w:rPr>
        <w:t xml:space="preserve"> motioned and </w:t>
      </w:r>
      <w:r w:rsidR="002A3F7A">
        <w:rPr>
          <w:rFonts w:ascii="Times New Roman" w:hAnsi="Times New Roman" w:cs="Times New Roman"/>
        </w:rPr>
        <w:t>Linda Storer</w:t>
      </w:r>
      <w:r>
        <w:rPr>
          <w:rFonts w:ascii="Times New Roman" w:hAnsi="Times New Roman" w:cs="Times New Roman"/>
        </w:rPr>
        <w:t xml:space="preserve"> </w:t>
      </w:r>
      <w:r w:rsidRPr="00AF45E4">
        <w:rPr>
          <w:rFonts w:ascii="Times New Roman" w:hAnsi="Times New Roman" w:cs="Times New Roman"/>
        </w:rPr>
        <w:t>seconded.</w:t>
      </w:r>
      <w:r>
        <w:rPr>
          <w:rFonts w:ascii="Times New Roman" w:hAnsi="Times New Roman" w:cs="Times New Roman"/>
        </w:rPr>
        <w:t xml:space="preserve"> </w:t>
      </w:r>
      <w:r w:rsidR="002A3F7A">
        <w:rPr>
          <w:rFonts w:ascii="Times New Roman" w:hAnsi="Times New Roman" w:cs="Times New Roman"/>
        </w:rPr>
        <w:t>August</w:t>
      </w:r>
      <w:r w:rsidRPr="00AF45E4">
        <w:rPr>
          <w:rFonts w:ascii="Times New Roman" w:hAnsi="Times New Roman" w:cs="Times New Roman"/>
        </w:rPr>
        <w:t xml:space="preserve"> minutes unanimously approved</w:t>
      </w:r>
      <w:r>
        <w:rPr>
          <w:rFonts w:ascii="Times New Roman" w:hAnsi="Times New Roman" w:cs="Times New Roman"/>
        </w:rPr>
        <w:t>.</w:t>
      </w:r>
    </w:p>
    <w:p w14:paraId="250C0FB9" w14:textId="77777777" w:rsidR="004445BE" w:rsidRPr="006150DF" w:rsidRDefault="004445BE" w:rsidP="004445BE">
      <w:pPr>
        <w:spacing w:line="259" w:lineRule="auto"/>
        <w:rPr>
          <w:rFonts w:ascii="Times New Roman" w:hAnsi="Times New Roman" w:cs="Times New Roman"/>
          <w:sz w:val="28"/>
          <w:szCs w:val="28"/>
        </w:rPr>
      </w:pPr>
    </w:p>
    <w:p w14:paraId="5AC3E706" w14:textId="77777777" w:rsidR="004445BE" w:rsidRDefault="004445BE" w:rsidP="00F301B1">
      <w:pPr>
        <w:spacing w:line="259" w:lineRule="auto"/>
        <w:rPr>
          <w:rFonts w:ascii="Times New Roman" w:hAnsi="Times New Roman" w:cs="Times New Roman"/>
          <w:sz w:val="28"/>
          <w:szCs w:val="28"/>
        </w:rPr>
      </w:pPr>
      <w:r w:rsidRPr="006150DF">
        <w:rPr>
          <w:rFonts w:ascii="Times New Roman" w:hAnsi="Times New Roman" w:cs="Times New Roman"/>
          <w:sz w:val="28"/>
          <w:szCs w:val="28"/>
        </w:rPr>
        <w:t>V.</w:t>
      </w:r>
      <w:r w:rsidRPr="006150DF">
        <w:rPr>
          <w:rFonts w:ascii="Times New Roman" w:hAnsi="Times New Roman" w:cs="Times New Roman"/>
          <w:sz w:val="28"/>
          <w:szCs w:val="28"/>
        </w:rPr>
        <w:tab/>
        <w:t>APPROVAL OF AGENDA</w:t>
      </w:r>
    </w:p>
    <w:p w14:paraId="2882C193" w14:textId="77777777" w:rsidR="004445BE" w:rsidRDefault="00BE7C5C" w:rsidP="008472C9">
      <w:pPr>
        <w:pStyle w:val="paragraph"/>
        <w:ind w:left="720"/>
        <w:textAlignment w:val="baseline"/>
        <w:rPr>
          <w:rStyle w:val="normaltextrun"/>
        </w:rPr>
      </w:pPr>
      <w:r>
        <w:rPr>
          <w:rStyle w:val="normaltextrun"/>
        </w:rPr>
        <w:t xml:space="preserve">Tanya McGee informed </w:t>
      </w:r>
      <w:r w:rsidR="009145B6">
        <w:rPr>
          <w:rStyle w:val="normaltextrun"/>
        </w:rPr>
        <w:t>of changes</w:t>
      </w:r>
      <w:r>
        <w:rPr>
          <w:rStyle w:val="normaltextrun"/>
        </w:rPr>
        <w:t xml:space="preserve"> needed to the agenda</w:t>
      </w:r>
      <w:r w:rsidR="00587C3D">
        <w:rPr>
          <w:rStyle w:val="normaltextrun"/>
        </w:rPr>
        <w:t>.</w:t>
      </w:r>
      <w:r>
        <w:rPr>
          <w:rStyle w:val="normaltextrun"/>
        </w:rPr>
        <w:t xml:space="preserve"> </w:t>
      </w:r>
      <w:r w:rsidR="00587C3D">
        <w:rPr>
          <w:rStyle w:val="normaltextrun"/>
        </w:rPr>
        <w:t>M</w:t>
      </w:r>
      <w:r>
        <w:rPr>
          <w:rStyle w:val="normaltextrun"/>
        </w:rPr>
        <w:t>ove</w:t>
      </w:r>
      <w:r w:rsidR="009145B6">
        <w:rPr>
          <w:rStyle w:val="normaltextrun"/>
        </w:rPr>
        <w:t xml:space="preserve"> Prioritized Strategic Initiatives to the October board agenda. Move</w:t>
      </w:r>
      <w:r>
        <w:rPr>
          <w:rStyle w:val="normaltextrun"/>
        </w:rPr>
        <w:t xml:space="preserve"> Financial Condition &amp; Activities before Financial Planning &amp; Budgeting</w:t>
      </w:r>
      <w:r w:rsidR="009145B6">
        <w:rPr>
          <w:rStyle w:val="normaltextrun"/>
        </w:rPr>
        <w:t xml:space="preserve"> under Executive Director Report</w:t>
      </w:r>
      <w:r>
        <w:rPr>
          <w:rStyle w:val="normaltextrun"/>
        </w:rPr>
        <w:t xml:space="preserve">. </w:t>
      </w:r>
      <w:r w:rsidR="00CF3A5B">
        <w:rPr>
          <w:rStyle w:val="normaltextrun"/>
        </w:rPr>
        <w:t>Linda Storer</w:t>
      </w:r>
      <w:r w:rsidR="00CF3A5B" w:rsidRPr="0060192E">
        <w:rPr>
          <w:rStyle w:val="normaltextrun"/>
        </w:rPr>
        <w:t xml:space="preserve"> requested </w:t>
      </w:r>
      <w:r w:rsidR="00CF3A5B" w:rsidRPr="0060192E">
        <w:rPr>
          <w:rStyle w:val="normaltextrun"/>
        </w:rPr>
        <w:lastRenderedPageBreak/>
        <w:t>a motion to approve the agenda</w:t>
      </w:r>
      <w:r w:rsidR="009145B6">
        <w:rPr>
          <w:rStyle w:val="normaltextrun"/>
        </w:rPr>
        <w:t xml:space="preserve"> with recommended changes</w:t>
      </w:r>
      <w:r w:rsidR="00CF3A5B" w:rsidRPr="0060192E">
        <w:rPr>
          <w:rStyle w:val="normaltextrun"/>
        </w:rPr>
        <w:t xml:space="preserve">. </w:t>
      </w:r>
      <w:r w:rsidR="002A3F7A">
        <w:rPr>
          <w:rStyle w:val="normaltextrun"/>
        </w:rPr>
        <w:t>Aaron LeBoeuf</w:t>
      </w:r>
      <w:r w:rsidR="00CF3A5B" w:rsidRPr="0060192E">
        <w:rPr>
          <w:rStyle w:val="normaltextrun"/>
        </w:rPr>
        <w:t xml:space="preserve"> motioned and </w:t>
      </w:r>
      <w:r w:rsidR="002A3F7A">
        <w:rPr>
          <w:rStyle w:val="normaltextrun"/>
        </w:rPr>
        <w:t>Penny Champion</w:t>
      </w:r>
      <w:r w:rsidR="00CF3A5B" w:rsidRPr="0060192E">
        <w:rPr>
          <w:rStyle w:val="normaltextrun"/>
        </w:rPr>
        <w:t xml:space="preserve"> seconded.</w:t>
      </w:r>
    </w:p>
    <w:p w14:paraId="3B48E990" w14:textId="77777777" w:rsidR="00C477A1" w:rsidRPr="006150DF" w:rsidRDefault="00C477A1" w:rsidP="008472C9">
      <w:pPr>
        <w:pStyle w:val="paragraph"/>
        <w:ind w:left="720"/>
        <w:textAlignment w:val="baseline"/>
      </w:pPr>
    </w:p>
    <w:p w14:paraId="773505E3" w14:textId="77777777" w:rsidR="004445BE" w:rsidRDefault="004445BE" w:rsidP="00F301B1">
      <w:pPr>
        <w:spacing w:line="259" w:lineRule="auto"/>
        <w:rPr>
          <w:rFonts w:ascii="Times New Roman" w:hAnsi="Times New Roman" w:cs="Times New Roman"/>
          <w:sz w:val="28"/>
          <w:szCs w:val="28"/>
        </w:rPr>
      </w:pPr>
      <w:r w:rsidRPr="006150DF">
        <w:rPr>
          <w:rFonts w:ascii="Times New Roman" w:hAnsi="Times New Roman" w:cs="Times New Roman"/>
          <w:sz w:val="28"/>
          <w:szCs w:val="28"/>
        </w:rPr>
        <w:t>VI.</w:t>
      </w:r>
      <w:r w:rsidRPr="006150DF">
        <w:rPr>
          <w:rFonts w:ascii="Times New Roman" w:hAnsi="Times New Roman" w:cs="Times New Roman"/>
          <w:sz w:val="28"/>
          <w:szCs w:val="28"/>
        </w:rPr>
        <w:tab/>
        <w:t>BOARD MONITORIN</w:t>
      </w:r>
      <w:r w:rsidR="00CF3A5B">
        <w:rPr>
          <w:rFonts w:ascii="Times New Roman" w:hAnsi="Times New Roman" w:cs="Times New Roman"/>
          <w:sz w:val="28"/>
          <w:szCs w:val="28"/>
        </w:rPr>
        <w:t>G</w:t>
      </w:r>
    </w:p>
    <w:p w14:paraId="482FC7BB" w14:textId="77777777" w:rsidR="002A3F7A" w:rsidRPr="00CF3A5B" w:rsidRDefault="002A3F7A" w:rsidP="00F301B1">
      <w:pPr>
        <w:spacing w:line="259" w:lineRule="auto"/>
        <w:rPr>
          <w:rFonts w:ascii="Times New Roman" w:hAnsi="Times New Roman" w:cs="Times New Roman"/>
          <w:sz w:val="28"/>
          <w:szCs w:val="28"/>
        </w:rPr>
      </w:pPr>
    </w:p>
    <w:p w14:paraId="6C0E2AEC" w14:textId="77777777" w:rsidR="000160E6"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VII.</w:t>
      </w:r>
      <w:r w:rsidRPr="006150DF">
        <w:rPr>
          <w:rFonts w:ascii="Times New Roman" w:hAnsi="Times New Roman" w:cs="Times New Roman"/>
          <w:sz w:val="28"/>
          <w:szCs w:val="28"/>
        </w:rPr>
        <w:tab/>
        <w:t>EXECUTIVE DIRECTOR REPORT</w:t>
      </w:r>
    </w:p>
    <w:p w14:paraId="76917F57" w14:textId="77777777" w:rsidR="00877ED3" w:rsidRDefault="00B33DB7" w:rsidP="000160E6">
      <w:pPr>
        <w:spacing w:line="259" w:lineRule="auto"/>
        <w:ind w:firstLine="720"/>
        <w:rPr>
          <w:rFonts w:ascii="Times New Roman" w:hAnsi="Times New Roman" w:cs="Times New Roman"/>
          <w:sz w:val="28"/>
          <w:szCs w:val="28"/>
        </w:rPr>
      </w:pPr>
      <w:r>
        <w:rPr>
          <w:rFonts w:ascii="Times New Roman" w:hAnsi="Times New Roman" w:cs="Times New Roman"/>
          <w:sz w:val="28"/>
          <w:szCs w:val="28"/>
        </w:rPr>
        <w:t>A</w:t>
      </w:r>
      <w:r w:rsidR="00877ED3">
        <w:rPr>
          <w:rFonts w:ascii="Times New Roman" w:hAnsi="Times New Roman" w:cs="Times New Roman"/>
          <w:sz w:val="28"/>
          <w:szCs w:val="28"/>
        </w:rPr>
        <w:t>.</w:t>
      </w:r>
      <w:r w:rsidR="000160E6">
        <w:rPr>
          <w:rFonts w:ascii="Times New Roman" w:hAnsi="Times New Roman" w:cs="Times New Roman"/>
          <w:sz w:val="28"/>
          <w:szCs w:val="28"/>
        </w:rPr>
        <w:t xml:space="preserve"> Financial Condition &amp; Activities</w:t>
      </w:r>
    </w:p>
    <w:p w14:paraId="46CF241E" w14:textId="77777777" w:rsidR="000446D7" w:rsidRDefault="000446D7" w:rsidP="000160E6">
      <w:pPr>
        <w:spacing w:line="259" w:lineRule="auto"/>
        <w:ind w:left="1008"/>
        <w:rPr>
          <w:rFonts w:ascii="Times New Roman" w:hAnsi="Times New Roman" w:cs="Times New Roman"/>
        </w:rPr>
      </w:pPr>
      <w:r>
        <w:rPr>
          <w:rFonts w:ascii="Times New Roman" w:hAnsi="Times New Roman" w:cs="Times New Roman"/>
        </w:rPr>
        <w:t xml:space="preserve">Melanie Jackson went over </w:t>
      </w:r>
      <w:r w:rsidR="00472004">
        <w:rPr>
          <w:rFonts w:ascii="Times New Roman" w:hAnsi="Times New Roman" w:cs="Times New Roman"/>
        </w:rPr>
        <w:t xml:space="preserve">expenditures and </w:t>
      </w:r>
      <w:r w:rsidR="00C915E3">
        <w:rPr>
          <w:rFonts w:ascii="Times New Roman" w:hAnsi="Times New Roman" w:cs="Times New Roman"/>
        </w:rPr>
        <w:t>revenue for the end of Fiscal Year (FY) 22. The surplus</w:t>
      </w:r>
      <w:r w:rsidR="00017E16">
        <w:rPr>
          <w:rFonts w:ascii="Times New Roman" w:hAnsi="Times New Roman" w:cs="Times New Roman"/>
        </w:rPr>
        <w:t xml:space="preserve"> </w:t>
      </w:r>
      <w:r w:rsidR="00C915E3">
        <w:rPr>
          <w:rFonts w:ascii="Times New Roman" w:hAnsi="Times New Roman" w:cs="Times New Roman"/>
        </w:rPr>
        <w:t>deficit report was reviewed with the board.</w:t>
      </w:r>
      <w:r>
        <w:rPr>
          <w:rFonts w:ascii="Times New Roman" w:hAnsi="Times New Roman" w:cs="Times New Roman"/>
        </w:rPr>
        <w:t xml:space="preserve"> ImCal has </w:t>
      </w:r>
      <w:r w:rsidR="00F67856">
        <w:rPr>
          <w:rFonts w:ascii="Times New Roman" w:hAnsi="Times New Roman" w:cs="Times New Roman"/>
        </w:rPr>
        <w:t>four main means of financing</w:t>
      </w:r>
      <w:r w:rsidR="0072213B">
        <w:rPr>
          <w:rFonts w:ascii="Times New Roman" w:hAnsi="Times New Roman" w:cs="Times New Roman"/>
        </w:rPr>
        <w:t xml:space="preserve"> including </w:t>
      </w:r>
      <w:r>
        <w:rPr>
          <w:rFonts w:ascii="Times New Roman" w:hAnsi="Times New Roman" w:cs="Times New Roman"/>
        </w:rPr>
        <w:t>State Gener</w:t>
      </w:r>
      <w:r w:rsidR="0072213B">
        <w:rPr>
          <w:rFonts w:ascii="Times New Roman" w:hAnsi="Times New Roman" w:cs="Times New Roman"/>
        </w:rPr>
        <w:t>al Funds, Interagency Transfers, Federal Grants</w:t>
      </w:r>
      <w:r>
        <w:rPr>
          <w:rFonts w:ascii="Times New Roman" w:hAnsi="Times New Roman" w:cs="Times New Roman"/>
        </w:rPr>
        <w:t>, and Self-Generated Revenue.</w:t>
      </w:r>
      <w:r w:rsidR="0072213B">
        <w:rPr>
          <w:rFonts w:ascii="Times New Roman" w:hAnsi="Times New Roman" w:cs="Times New Roman"/>
        </w:rPr>
        <w:t xml:space="preserve"> The largest, most consistent grant funding </w:t>
      </w:r>
      <w:r w:rsidR="00F67856">
        <w:rPr>
          <w:rFonts w:ascii="Times New Roman" w:hAnsi="Times New Roman" w:cs="Times New Roman"/>
        </w:rPr>
        <w:t xml:space="preserve">stream </w:t>
      </w:r>
      <w:r w:rsidR="0072213B">
        <w:rPr>
          <w:rFonts w:ascii="Times New Roman" w:hAnsi="Times New Roman" w:cs="Times New Roman"/>
        </w:rPr>
        <w:t xml:space="preserve">comes from Substance </w:t>
      </w:r>
      <w:r w:rsidR="00F67856">
        <w:rPr>
          <w:rFonts w:ascii="Times New Roman" w:hAnsi="Times New Roman" w:cs="Times New Roman"/>
        </w:rPr>
        <w:t>Abuse and Mental Health Block Grants.</w:t>
      </w:r>
      <w:r w:rsidR="005135E8">
        <w:rPr>
          <w:rFonts w:ascii="Times New Roman" w:hAnsi="Times New Roman" w:cs="Times New Roman"/>
        </w:rPr>
        <w:t xml:space="preserve"> ImCal</w:t>
      </w:r>
      <w:r w:rsidR="00017E16">
        <w:rPr>
          <w:rFonts w:ascii="Times New Roman" w:hAnsi="Times New Roman" w:cs="Times New Roman"/>
        </w:rPr>
        <w:t xml:space="preserve"> also</w:t>
      </w:r>
      <w:r w:rsidR="005135E8">
        <w:rPr>
          <w:rFonts w:ascii="Times New Roman" w:hAnsi="Times New Roman" w:cs="Times New Roman"/>
        </w:rPr>
        <w:t xml:space="preserve"> receives</w:t>
      </w:r>
      <w:r w:rsidR="00C915E3">
        <w:rPr>
          <w:rFonts w:ascii="Times New Roman" w:hAnsi="Times New Roman" w:cs="Times New Roman"/>
        </w:rPr>
        <w:t xml:space="preserve"> COVID response funding and Louisiana State Opioid Response (LaSOR) grant funds</w:t>
      </w:r>
      <w:r w:rsidR="005135E8">
        <w:rPr>
          <w:rFonts w:ascii="Times New Roman" w:hAnsi="Times New Roman" w:cs="Times New Roman"/>
        </w:rPr>
        <w:t>. Braylon Harris asked if this is yearly funding</w:t>
      </w:r>
      <w:r w:rsidR="00C915E3">
        <w:rPr>
          <w:rFonts w:ascii="Times New Roman" w:hAnsi="Times New Roman" w:cs="Times New Roman"/>
        </w:rPr>
        <w:t xml:space="preserve">? </w:t>
      </w:r>
      <w:r w:rsidR="005135E8">
        <w:rPr>
          <w:rFonts w:ascii="Times New Roman" w:hAnsi="Times New Roman" w:cs="Times New Roman"/>
        </w:rPr>
        <w:t xml:space="preserve">Melanie explained </w:t>
      </w:r>
      <w:r w:rsidR="00017E16">
        <w:rPr>
          <w:rFonts w:ascii="Times New Roman" w:hAnsi="Times New Roman" w:cs="Times New Roman"/>
        </w:rPr>
        <w:t>LaSOR</w:t>
      </w:r>
      <w:r w:rsidR="005135E8">
        <w:rPr>
          <w:rFonts w:ascii="Times New Roman" w:hAnsi="Times New Roman" w:cs="Times New Roman"/>
        </w:rPr>
        <w:t xml:space="preserve"> </w:t>
      </w:r>
      <w:r w:rsidR="0081758D">
        <w:rPr>
          <w:rFonts w:ascii="Times New Roman" w:hAnsi="Times New Roman" w:cs="Times New Roman"/>
        </w:rPr>
        <w:t>originally was</w:t>
      </w:r>
      <w:r w:rsidR="005135E8">
        <w:rPr>
          <w:rFonts w:ascii="Times New Roman" w:hAnsi="Times New Roman" w:cs="Times New Roman"/>
        </w:rPr>
        <w:t xml:space="preserve"> a </w:t>
      </w:r>
      <w:r w:rsidR="0081758D">
        <w:rPr>
          <w:rFonts w:ascii="Times New Roman" w:hAnsi="Times New Roman" w:cs="Times New Roman"/>
        </w:rPr>
        <w:t>one-time</w:t>
      </w:r>
      <w:r w:rsidR="005135E8">
        <w:rPr>
          <w:rFonts w:ascii="Times New Roman" w:hAnsi="Times New Roman" w:cs="Times New Roman"/>
        </w:rPr>
        <w:t xml:space="preserve"> grant</w:t>
      </w:r>
      <w:r w:rsidR="0081758D">
        <w:rPr>
          <w:rFonts w:ascii="Times New Roman" w:hAnsi="Times New Roman" w:cs="Times New Roman"/>
        </w:rPr>
        <w:t>,</w:t>
      </w:r>
      <w:r w:rsidR="005135E8">
        <w:rPr>
          <w:rFonts w:ascii="Times New Roman" w:hAnsi="Times New Roman" w:cs="Times New Roman"/>
        </w:rPr>
        <w:t xml:space="preserve"> but has been extended </w:t>
      </w:r>
      <w:r w:rsidR="00F67856">
        <w:rPr>
          <w:rFonts w:ascii="Times New Roman" w:hAnsi="Times New Roman" w:cs="Times New Roman"/>
        </w:rPr>
        <w:t>each year</w:t>
      </w:r>
      <w:r w:rsidR="000160E6">
        <w:rPr>
          <w:rFonts w:ascii="Times New Roman" w:hAnsi="Times New Roman" w:cs="Times New Roman"/>
        </w:rPr>
        <w:t xml:space="preserve">. </w:t>
      </w:r>
      <w:r w:rsidR="00F86BEB">
        <w:rPr>
          <w:rFonts w:ascii="Times New Roman" w:hAnsi="Times New Roman" w:cs="Times New Roman"/>
        </w:rPr>
        <w:t>The report show</w:t>
      </w:r>
      <w:r w:rsidR="00F67856">
        <w:rPr>
          <w:rFonts w:ascii="Times New Roman" w:hAnsi="Times New Roman" w:cs="Times New Roman"/>
        </w:rPr>
        <w:t>ed</w:t>
      </w:r>
      <w:r w:rsidR="00F86BEB">
        <w:rPr>
          <w:rFonts w:ascii="Times New Roman" w:hAnsi="Times New Roman" w:cs="Times New Roman"/>
        </w:rPr>
        <w:t xml:space="preserve"> an increase in </w:t>
      </w:r>
      <w:r w:rsidR="00017E16">
        <w:rPr>
          <w:rFonts w:ascii="Times New Roman" w:hAnsi="Times New Roman" w:cs="Times New Roman"/>
        </w:rPr>
        <w:t>f</w:t>
      </w:r>
      <w:r w:rsidR="00F86BEB">
        <w:rPr>
          <w:rFonts w:ascii="Times New Roman" w:hAnsi="Times New Roman" w:cs="Times New Roman"/>
        </w:rPr>
        <w:t xml:space="preserve">ederal </w:t>
      </w:r>
      <w:r w:rsidR="00017E16">
        <w:rPr>
          <w:rFonts w:ascii="Times New Roman" w:hAnsi="Times New Roman" w:cs="Times New Roman"/>
        </w:rPr>
        <w:t>f</w:t>
      </w:r>
      <w:r w:rsidR="00F86BEB">
        <w:rPr>
          <w:rFonts w:ascii="Times New Roman" w:hAnsi="Times New Roman" w:cs="Times New Roman"/>
        </w:rPr>
        <w:t>unds</w:t>
      </w:r>
      <w:r w:rsidR="00F67856">
        <w:rPr>
          <w:rFonts w:ascii="Times New Roman" w:hAnsi="Times New Roman" w:cs="Times New Roman"/>
        </w:rPr>
        <w:t xml:space="preserve"> which</w:t>
      </w:r>
      <w:r w:rsidR="00F86BEB">
        <w:rPr>
          <w:rFonts w:ascii="Times New Roman" w:hAnsi="Times New Roman" w:cs="Times New Roman"/>
        </w:rPr>
        <w:t xml:space="preserve"> is due to carryover </w:t>
      </w:r>
      <w:r w:rsidR="00F67856">
        <w:rPr>
          <w:rFonts w:ascii="Times New Roman" w:hAnsi="Times New Roman" w:cs="Times New Roman"/>
        </w:rPr>
        <w:t xml:space="preserve">grant </w:t>
      </w:r>
      <w:r w:rsidR="00F86BEB">
        <w:rPr>
          <w:rFonts w:ascii="Times New Roman" w:hAnsi="Times New Roman" w:cs="Times New Roman"/>
        </w:rPr>
        <w:t>funding. ImCal had an increase in self-generated revenue</w:t>
      </w:r>
      <w:r w:rsidR="009B2C26">
        <w:rPr>
          <w:rFonts w:ascii="Times New Roman" w:hAnsi="Times New Roman" w:cs="Times New Roman"/>
        </w:rPr>
        <w:t xml:space="preserve"> over the projected target. Funds collected over the target </w:t>
      </w:r>
      <w:r w:rsidR="00017E16">
        <w:rPr>
          <w:rFonts w:ascii="Times New Roman" w:hAnsi="Times New Roman" w:cs="Times New Roman"/>
        </w:rPr>
        <w:t xml:space="preserve">are </w:t>
      </w:r>
      <w:r w:rsidR="00F67856">
        <w:rPr>
          <w:rFonts w:ascii="Times New Roman" w:hAnsi="Times New Roman" w:cs="Times New Roman"/>
        </w:rPr>
        <w:t>moved into</w:t>
      </w:r>
      <w:r w:rsidR="009B2C26">
        <w:rPr>
          <w:rFonts w:ascii="Times New Roman" w:hAnsi="Times New Roman" w:cs="Times New Roman"/>
        </w:rPr>
        <w:t xml:space="preserve"> </w:t>
      </w:r>
      <w:proofErr w:type="spellStart"/>
      <w:r w:rsidR="009B2C26">
        <w:rPr>
          <w:rFonts w:ascii="Times New Roman" w:hAnsi="Times New Roman" w:cs="Times New Roman"/>
        </w:rPr>
        <w:t>ImCal’s</w:t>
      </w:r>
      <w:proofErr w:type="spellEnd"/>
      <w:r w:rsidR="009B2C26">
        <w:rPr>
          <w:rFonts w:ascii="Times New Roman" w:hAnsi="Times New Roman" w:cs="Times New Roman"/>
        </w:rPr>
        <w:t xml:space="preserve"> escrow account.</w:t>
      </w:r>
      <w:r w:rsidR="00F86BEB">
        <w:rPr>
          <w:rFonts w:ascii="Times New Roman" w:hAnsi="Times New Roman" w:cs="Times New Roman"/>
        </w:rPr>
        <w:t xml:space="preserve"> </w:t>
      </w:r>
      <w:r w:rsidR="00F67856">
        <w:rPr>
          <w:rFonts w:ascii="Times New Roman" w:hAnsi="Times New Roman" w:cs="Times New Roman"/>
        </w:rPr>
        <w:t>Tanya</w:t>
      </w:r>
      <w:r w:rsidR="000160E6">
        <w:rPr>
          <w:rFonts w:ascii="Times New Roman" w:hAnsi="Times New Roman" w:cs="Times New Roman"/>
        </w:rPr>
        <w:t xml:space="preserve"> </w:t>
      </w:r>
      <w:r w:rsidR="00F67856">
        <w:rPr>
          <w:rFonts w:ascii="Times New Roman" w:hAnsi="Times New Roman" w:cs="Times New Roman"/>
        </w:rPr>
        <w:t>stated that overall</w:t>
      </w:r>
      <w:r w:rsidR="000160E6">
        <w:rPr>
          <w:rFonts w:ascii="Times New Roman" w:hAnsi="Times New Roman" w:cs="Times New Roman"/>
        </w:rPr>
        <w:t xml:space="preserve"> ImCal has seen a 20% increase in patient visits. She praised ImCal’s fiscal unit for their hard work during a very busy year.</w:t>
      </w:r>
      <w:r w:rsidR="009B2C26">
        <w:rPr>
          <w:rFonts w:ascii="Times New Roman" w:hAnsi="Times New Roman" w:cs="Times New Roman"/>
        </w:rPr>
        <w:t xml:space="preserve"> Total expenditures</w:t>
      </w:r>
      <w:r w:rsidR="00317A9B">
        <w:rPr>
          <w:rFonts w:ascii="Times New Roman" w:hAnsi="Times New Roman" w:cs="Times New Roman"/>
        </w:rPr>
        <w:t xml:space="preserve"> for FY22</w:t>
      </w:r>
      <w:r w:rsidR="009B2C26">
        <w:rPr>
          <w:rFonts w:ascii="Times New Roman" w:hAnsi="Times New Roman" w:cs="Times New Roman"/>
        </w:rPr>
        <w:t xml:space="preserve"> totaled </w:t>
      </w:r>
      <w:r w:rsidR="00317A9B">
        <w:rPr>
          <w:rFonts w:ascii="Times New Roman" w:hAnsi="Times New Roman" w:cs="Times New Roman"/>
        </w:rPr>
        <w:t>$12,702, 996 with a surplus of $722,371.</w:t>
      </w:r>
      <w:r w:rsidR="006B14C0">
        <w:rPr>
          <w:rFonts w:ascii="Times New Roman" w:hAnsi="Times New Roman" w:cs="Times New Roman"/>
        </w:rPr>
        <w:t xml:space="preserve"> Melanie presented a year to date trend to show how expense</w:t>
      </w:r>
      <w:r w:rsidR="00017E16">
        <w:rPr>
          <w:rFonts w:ascii="Times New Roman" w:hAnsi="Times New Roman" w:cs="Times New Roman"/>
        </w:rPr>
        <w:t>s</w:t>
      </w:r>
      <w:r w:rsidR="006B14C0">
        <w:rPr>
          <w:rFonts w:ascii="Times New Roman" w:hAnsi="Times New Roman" w:cs="Times New Roman"/>
        </w:rPr>
        <w:t xml:space="preserve"> have changed over </w:t>
      </w:r>
      <w:r w:rsidR="00195E1F">
        <w:rPr>
          <w:rFonts w:ascii="Times New Roman" w:hAnsi="Times New Roman" w:cs="Times New Roman"/>
        </w:rPr>
        <w:t>past</w:t>
      </w:r>
      <w:r w:rsidR="006B14C0">
        <w:rPr>
          <w:rFonts w:ascii="Times New Roman" w:hAnsi="Times New Roman" w:cs="Times New Roman"/>
        </w:rPr>
        <w:t xml:space="preserve"> years. Over the years the surplus has decreased</w:t>
      </w:r>
      <w:r w:rsidR="00017E16">
        <w:rPr>
          <w:rFonts w:ascii="Times New Roman" w:hAnsi="Times New Roman" w:cs="Times New Roman"/>
        </w:rPr>
        <w:t>.</w:t>
      </w:r>
      <w:r w:rsidR="006B14C0">
        <w:rPr>
          <w:rFonts w:ascii="Times New Roman" w:hAnsi="Times New Roman" w:cs="Times New Roman"/>
        </w:rPr>
        <w:t xml:space="preserve"> Tanya informed the board ImCal is still in the process of </w:t>
      </w:r>
      <w:r w:rsidR="00F67856">
        <w:rPr>
          <w:rFonts w:ascii="Times New Roman" w:hAnsi="Times New Roman" w:cs="Times New Roman"/>
        </w:rPr>
        <w:t xml:space="preserve">working with ORM on hurricane </w:t>
      </w:r>
      <w:r w:rsidR="006B14C0">
        <w:rPr>
          <w:rFonts w:ascii="Times New Roman" w:hAnsi="Times New Roman" w:cs="Times New Roman"/>
        </w:rPr>
        <w:t>insurance claims and e</w:t>
      </w:r>
      <w:r w:rsidR="00F67856">
        <w:rPr>
          <w:rFonts w:ascii="Times New Roman" w:hAnsi="Times New Roman" w:cs="Times New Roman"/>
        </w:rPr>
        <w:t xml:space="preserve">xpects to receive reimbursement, </w:t>
      </w:r>
      <w:r w:rsidR="006B14C0">
        <w:rPr>
          <w:rFonts w:ascii="Times New Roman" w:hAnsi="Times New Roman" w:cs="Times New Roman"/>
        </w:rPr>
        <w:t xml:space="preserve">but doesn’t have a </w:t>
      </w:r>
      <w:r w:rsidR="0081758D">
        <w:rPr>
          <w:rFonts w:ascii="Times New Roman" w:hAnsi="Times New Roman" w:cs="Times New Roman"/>
        </w:rPr>
        <w:t>date</w:t>
      </w:r>
      <w:r w:rsidR="006B14C0">
        <w:rPr>
          <w:rFonts w:ascii="Times New Roman" w:hAnsi="Times New Roman" w:cs="Times New Roman"/>
        </w:rPr>
        <w:t xml:space="preserve"> </w:t>
      </w:r>
      <w:r w:rsidR="0081758D">
        <w:rPr>
          <w:rFonts w:ascii="Times New Roman" w:hAnsi="Times New Roman" w:cs="Times New Roman"/>
        </w:rPr>
        <w:t>for payment</w:t>
      </w:r>
      <w:r w:rsidR="006B14C0">
        <w:rPr>
          <w:rFonts w:ascii="Times New Roman" w:hAnsi="Times New Roman" w:cs="Times New Roman"/>
        </w:rPr>
        <w:t>.</w:t>
      </w:r>
      <w:r w:rsidR="00464E9F">
        <w:rPr>
          <w:rFonts w:ascii="Times New Roman" w:hAnsi="Times New Roman" w:cs="Times New Roman"/>
        </w:rPr>
        <w:t xml:space="preserve"> </w:t>
      </w:r>
      <w:r w:rsidR="00C3420F">
        <w:rPr>
          <w:rFonts w:ascii="Times New Roman" w:hAnsi="Times New Roman" w:cs="Times New Roman"/>
        </w:rPr>
        <w:t>Aaron LeBoeuf ask</w:t>
      </w:r>
      <w:r w:rsidR="0081758D">
        <w:rPr>
          <w:rFonts w:ascii="Times New Roman" w:hAnsi="Times New Roman" w:cs="Times New Roman"/>
        </w:rPr>
        <w:t>ed</w:t>
      </w:r>
      <w:r w:rsidR="00C3420F">
        <w:rPr>
          <w:rFonts w:ascii="Times New Roman" w:hAnsi="Times New Roman" w:cs="Times New Roman"/>
        </w:rPr>
        <w:t xml:space="preserve"> how much </w:t>
      </w:r>
      <w:r w:rsidR="00F67856">
        <w:rPr>
          <w:rFonts w:ascii="Times New Roman" w:hAnsi="Times New Roman" w:cs="Times New Roman"/>
        </w:rPr>
        <w:t>is in escrow account.</w:t>
      </w:r>
      <w:r w:rsidR="00C3420F">
        <w:rPr>
          <w:rFonts w:ascii="Times New Roman" w:hAnsi="Times New Roman" w:cs="Times New Roman"/>
        </w:rPr>
        <w:t xml:space="preserve"> Melanie informed </w:t>
      </w:r>
      <w:r w:rsidR="00464E9F">
        <w:rPr>
          <w:rFonts w:ascii="Times New Roman" w:hAnsi="Times New Roman" w:cs="Times New Roman"/>
        </w:rPr>
        <w:t>$2,297,632</w:t>
      </w:r>
      <w:r w:rsidR="00C3420F">
        <w:rPr>
          <w:rFonts w:ascii="Times New Roman" w:hAnsi="Times New Roman" w:cs="Times New Roman"/>
        </w:rPr>
        <w:t xml:space="preserve"> </w:t>
      </w:r>
      <w:r w:rsidR="0081758D">
        <w:rPr>
          <w:rFonts w:ascii="Times New Roman" w:hAnsi="Times New Roman" w:cs="Times New Roman"/>
        </w:rPr>
        <w:t>is currently in the</w:t>
      </w:r>
      <w:r w:rsidR="00C3420F">
        <w:rPr>
          <w:rFonts w:ascii="Times New Roman" w:hAnsi="Times New Roman" w:cs="Times New Roman"/>
        </w:rPr>
        <w:t xml:space="preserve"> escrow account</w:t>
      </w:r>
      <w:r w:rsidR="0081758D">
        <w:rPr>
          <w:rFonts w:ascii="Times New Roman" w:hAnsi="Times New Roman" w:cs="Times New Roman"/>
        </w:rPr>
        <w:t>.</w:t>
      </w:r>
    </w:p>
    <w:p w14:paraId="13A961F3" w14:textId="77777777" w:rsidR="00F1511A" w:rsidRPr="000446D7" w:rsidRDefault="00F1511A" w:rsidP="000160E6">
      <w:pPr>
        <w:spacing w:line="259" w:lineRule="auto"/>
        <w:ind w:left="1008"/>
        <w:rPr>
          <w:rFonts w:ascii="Times New Roman" w:hAnsi="Times New Roman" w:cs="Times New Roman"/>
        </w:rPr>
      </w:pPr>
    </w:p>
    <w:p w14:paraId="641F72F4" w14:textId="77777777" w:rsidR="00877ED3" w:rsidRDefault="00877ED3" w:rsidP="004445BE">
      <w:pPr>
        <w:spacing w:line="259" w:lineRule="auto"/>
        <w:rPr>
          <w:rFonts w:ascii="Times New Roman" w:hAnsi="Times New Roman" w:cs="Times New Roman"/>
          <w:sz w:val="28"/>
          <w:szCs w:val="28"/>
        </w:rPr>
      </w:pPr>
      <w:r>
        <w:rPr>
          <w:rFonts w:ascii="Times New Roman" w:hAnsi="Times New Roman" w:cs="Times New Roman"/>
          <w:sz w:val="28"/>
          <w:szCs w:val="28"/>
        </w:rPr>
        <w:tab/>
      </w:r>
      <w:r w:rsidR="00B33DB7">
        <w:rPr>
          <w:rFonts w:ascii="Times New Roman" w:hAnsi="Times New Roman" w:cs="Times New Roman"/>
          <w:sz w:val="28"/>
          <w:szCs w:val="28"/>
        </w:rPr>
        <w:t>B</w:t>
      </w:r>
      <w:r>
        <w:rPr>
          <w:rFonts w:ascii="Times New Roman" w:hAnsi="Times New Roman" w:cs="Times New Roman"/>
          <w:sz w:val="28"/>
          <w:szCs w:val="28"/>
        </w:rPr>
        <w:t xml:space="preserve">. </w:t>
      </w:r>
      <w:r w:rsidR="000160E6">
        <w:rPr>
          <w:rFonts w:ascii="Times New Roman" w:hAnsi="Times New Roman" w:cs="Times New Roman"/>
          <w:sz w:val="28"/>
          <w:szCs w:val="28"/>
        </w:rPr>
        <w:t>Financial Planning &amp; Budgeting</w:t>
      </w:r>
    </w:p>
    <w:p w14:paraId="2589E604" w14:textId="3C958A55" w:rsidR="00F1511A" w:rsidRDefault="00A75933" w:rsidP="00FD2CA2">
      <w:pPr>
        <w:spacing w:line="259" w:lineRule="auto"/>
        <w:ind w:left="1008"/>
        <w:rPr>
          <w:rFonts w:ascii="Times New Roman" w:hAnsi="Times New Roman" w:cs="Times New Roman"/>
        </w:rPr>
      </w:pPr>
      <w:r w:rsidRPr="00F541AF">
        <w:rPr>
          <w:rFonts w:ascii="Times New Roman" w:hAnsi="Times New Roman" w:cs="Times New Roman"/>
        </w:rPr>
        <w:t xml:space="preserve">Melanie Jackson presented the </w:t>
      </w:r>
      <w:r w:rsidR="00475CBF">
        <w:rPr>
          <w:rFonts w:ascii="Times New Roman" w:hAnsi="Times New Roman" w:cs="Times New Roman"/>
        </w:rPr>
        <w:t>FY23</w:t>
      </w:r>
      <w:r w:rsidR="00F541AF" w:rsidRPr="00F541AF">
        <w:rPr>
          <w:rFonts w:ascii="Times New Roman" w:hAnsi="Times New Roman" w:cs="Times New Roman"/>
        </w:rPr>
        <w:t xml:space="preserve"> </w:t>
      </w:r>
      <w:r w:rsidR="00475CBF">
        <w:rPr>
          <w:rFonts w:ascii="Times New Roman" w:hAnsi="Times New Roman" w:cs="Times New Roman"/>
        </w:rPr>
        <w:t>a</w:t>
      </w:r>
      <w:r w:rsidR="00F541AF" w:rsidRPr="00F541AF">
        <w:rPr>
          <w:rFonts w:ascii="Times New Roman" w:hAnsi="Times New Roman" w:cs="Times New Roman"/>
        </w:rPr>
        <w:t>ppropriated</w:t>
      </w:r>
      <w:r w:rsidR="00475CBF">
        <w:rPr>
          <w:rFonts w:ascii="Times New Roman" w:hAnsi="Times New Roman" w:cs="Times New Roman"/>
        </w:rPr>
        <w:t xml:space="preserve"> b</w:t>
      </w:r>
      <w:r w:rsidR="00475CBF" w:rsidRPr="00F541AF">
        <w:rPr>
          <w:rFonts w:ascii="Times New Roman" w:hAnsi="Times New Roman" w:cs="Times New Roman"/>
        </w:rPr>
        <w:t>udget</w:t>
      </w:r>
      <w:r w:rsidR="00475CBF">
        <w:rPr>
          <w:rFonts w:ascii="Times New Roman" w:hAnsi="Times New Roman" w:cs="Times New Roman"/>
        </w:rPr>
        <w:t xml:space="preserve"> </w:t>
      </w:r>
      <w:r w:rsidR="0014367F">
        <w:rPr>
          <w:rFonts w:ascii="Times New Roman" w:hAnsi="Times New Roman" w:cs="Times New Roman"/>
        </w:rPr>
        <w:t>document to the board. This report</w:t>
      </w:r>
      <w:r w:rsidR="00F541AF" w:rsidRPr="00F541AF">
        <w:rPr>
          <w:rFonts w:ascii="Times New Roman" w:hAnsi="Times New Roman" w:cs="Times New Roman"/>
        </w:rPr>
        <w:t xml:space="preserve"> shows the existing budget and appropriated funds for the current fiscal year.</w:t>
      </w:r>
      <w:r w:rsidR="00F25BFF">
        <w:rPr>
          <w:rFonts w:ascii="Times New Roman" w:hAnsi="Times New Roman" w:cs="Times New Roman"/>
        </w:rPr>
        <w:t xml:space="preserve"> The appropriated budget</w:t>
      </w:r>
      <w:r w:rsidR="001473B3">
        <w:rPr>
          <w:rFonts w:ascii="Times New Roman" w:hAnsi="Times New Roman" w:cs="Times New Roman"/>
        </w:rPr>
        <w:t xml:space="preserve"> increased by $374,298. Inter</w:t>
      </w:r>
      <w:r w:rsidR="00195E1F">
        <w:rPr>
          <w:rFonts w:ascii="Times New Roman" w:hAnsi="Times New Roman" w:cs="Times New Roman"/>
        </w:rPr>
        <w:t>a</w:t>
      </w:r>
      <w:r w:rsidR="001473B3">
        <w:rPr>
          <w:rFonts w:ascii="Times New Roman" w:hAnsi="Times New Roman" w:cs="Times New Roman"/>
        </w:rPr>
        <w:t xml:space="preserve">gency </w:t>
      </w:r>
      <w:r w:rsidR="00195E1F">
        <w:rPr>
          <w:rFonts w:ascii="Times New Roman" w:hAnsi="Times New Roman" w:cs="Times New Roman"/>
        </w:rPr>
        <w:t>t</w:t>
      </w:r>
      <w:r w:rsidR="001473B3">
        <w:rPr>
          <w:rFonts w:ascii="Times New Roman" w:hAnsi="Times New Roman" w:cs="Times New Roman"/>
        </w:rPr>
        <w:t>ransfer funds decrease</w:t>
      </w:r>
      <w:r w:rsidR="00475CBF">
        <w:rPr>
          <w:rFonts w:ascii="Times New Roman" w:hAnsi="Times New Roman" w:cs="Times New Roman"/>
        </w:rPr>
        <w:t>d</w:t>
      </w:r>
      <w:r w:rsidR="001473B3">
        <w:rPr>
          <w:rFonts w:ascii="Times New Roman" w:hAnsi="Times New Roman" w:cs="Times New Roman"/>
        </w:rPr>
        <w:t xml:space="preserve"> due to the end of COVID/hurricane funding. </w:t>
      </w:r>
      <w:r w:rsidR="00475CBF">
        <w:rPr>
          <w:rFonts w:ascii="Times New Roman" w:hAnsi="Times New Roman" w:cs="Times New Roman"/>
        </w:rPr>
        <w:t>O</w:t>
      </w:r>
      <w:r w:rsidR="001473B3">
        <w:rPr>
          <w:rFonts w:ascii="Times New Roman" w:hAnsi="Times New Roman" w:cs="Times New Roman"/>
        </w:rPr>
        <w:t>nly fund</w:t>
      </w:r>
      <w:r w:rsidR="00475CBF">
        <w:rPr>
          <w:rFonts w:ascii="Times New Roman" w:hAnsi="Times New Roman" w:cs="Times New Roman"/>
        </w:rPr>
        <w:t>s</w:t>
      </w:r>
      <w:r w:rsidR="001473B3">
        <w:rPr>
          <w:rFonts w:ascii="Times New Roman" w:hAnsi="Times New Roman" w:cs="Times New Roman"/>
        </w:rPr>
        <w:t xml:space="preserve"> left from the emergency funds received </w:t>
      </w:r>
      <w:r w:rsidR="0014367F">
        <w:rPr>
          <w:rFonts w:ascii="Times New Roman" w:hAnsi="Times New Roman" w:cs="Times New Roman"/>
        </w:rPr>
        <w:t>are</w:t>
      </w:r>
      <w:r w:rsidR="001473B3">
        <w:rPr>
          <w:rFonts w:ascii="Times New Roman" w:hAnsi="Times New Roman" w:cs="Times New Roman"/>
        </w:rPr>
        <w:t xml:space="preserve"> the American Rescue Plan Act</w:t>
      </w:r>
      <w:r w:rsidR="0014367F">
        <w:rPr>
          <w:rFonts w:ascii="Times New Roman" w:hAnsi="Times New Roman" w:cs="Times New Roman"/>
        </w:rPr>
        <w:t xml:space="preserve"> (ARPA) </w:t>
      </w:r>
      <w:r w:rsidR="001473B3">
        <w:rPr>
          <w:rFonts w:ascii="Times New Roman" w:hAnsi="Times New Roman" w:cs="Times New Roman"/>
        </w:rPr>
        <w:t>grant</w:t>
      </w:r>
      <w:r w:rsidR="00475CBF">
        <w:rPr>
          <w:rFonts w:ascii="Times New Roman" w:hAnsi="Times New Roman" w:cs="Times New Roman"/>
        </w:rPr>
        <w:t xml:space="preserve"> funds</w:t>
      </w:r>
      <w:r w:rsidR="001473B3">
        <w:rPr>
          <w:rFonts w:ascii="Times New Roman" w:hAnsi="Times New Roman" w:cs="Times New Roman"/>
        </w:rPr>
        <w:t xml:space="preserve">. Total </w:t>
      </w:r>
      <w:r w:rsidR="00195E1F">
        <w:rPr>
          <w:rFonts w:ascii="Times New Roman" w:hAnsi="Times New Roman" w:cs="Times New Roman"/>
        </w:rPr>
        <w:t>m</w:t>
      </w:r>
      <w:r w:rsidR="001473B3">
        <w:rPr>
          <w:rFonts w:ascii="Times New Roman" w:hAnsi="Times New Roman" w:cs="Times New Roman"/>
        </w:rPr>
        <w:t xml:space="preserve">eans of </w:t>
      </w:r>
      <w:r w:rsidR="00195E1F">
        <w:rPr>
          <w:rFonts w:ascii="Times New Roman" w:hAnsi="Times New Roman" w:cs="Times New Roman"/>
        </w:rPr>
        <w:t>f</w:t>
      </w:r>
      <w:r w:rsidR="001473B3">
        <w:rPr>
          <w:rFonts w:ascii="Times New Roman" w:hAnsi="Times New Roman" w:cs="Times New Roman"/>
        </w:rPr>
        <w:t>in</w:t>
      </w:r>
      <w:r w:rsidR="00761E28">
        <w:rPr>
          <w:rFonts w:ascii="Times New Roman" w:hAnsi="Times New Roman" w:cs="Times New Roman"/>
        </w:rPr>
        <w:t>ancing appropriated for FY2</w:t>
      </w:r>
      <w:r w:rsidR="009A4CB0">
        <w:rPr>
          <w:rFonts w:ascii="Times New Roman" w:hAnsi="Times New Roman" w:cs="Times New Roman"/>
        </w:rPr>
        <w:t xml:space="preserve">3 </w:t>
      </w:r>
      <w:r w:rsidR="001473B3">
        <w:rPr>
          <w:rFonts w:ascii="Times New Roman" w:hAnsi="Times New Roman" w:cs="Times New Roman"/>
        </w:rPr>
        <w:t xml:space="preserve">is </w:t>
      </w:r>
      <w:r w:rsidR="00475CBF">
        <w:rPr>
          <w:rFonts w:ascii="Times New Roman" w:hAnsi="Times New Roman" w:cs="Times New Roman"/>
        </w:rPr>
        <w:t>$</w:t>
      </w:r>
      <w:r w:rsidR="001473B3">
        <w:rPr>
          <w:rFonts w:ascii="Times New Roman" w:hAnsi="Times New Roman" w:cs="Times New Roman"/>
        </w:rPr>
        <w:t>13,072,250. Melanie presented another document to the board detailing</w:t>
      </w:r>
      <w:r w:rsidR="00761E28">
        <w:rPr>
          <w:rFonts w:ascii="Times New Roman" w:hAnsi="Times New Roman" w:cs="Times New Roman"/>
        </w:rPr>
        <w:t xml:space="preserve"> the FY2</w:t>
      </w:r>
      <w:r w:rsidR="009A4CB0">
        <w:rPr>
          <w:rFonts w:ascii="Times New Roman" w:hAnsi="Times New Roman" w:cs="Times New Roman"/>
        </w:rPr>
        <w:t xml:space="preserve">4 </w:t>
      </w:r>
      <w:r w:rsidR="001473B3">
        <w:rPr>
          <w:rFonts w:ascii="Times New Roman" w:hAnsi="Times New Roman" w:cs="Times New Roman"/>
        </w:rPr>
        <w:t>appropriated budget. Total adjustments include employee benefits, inflation, insurance,</w:t>
      </w:r>
      <w:r w:rsidR="00195E1F">
        <w:rPr>
          <w:rFonts w:ascii="Times New Roman" w:hAnsi="Times New Roman" w:cs="Times New Roman"/>
        </w:rPr>
        <w:t xml:space="preserve"> and</w:t>
      </w:r>
      <w:r w:rsidR="00761E28">
        <w:rPr>
          <w:rFonts w:ascii="Times New Roman" w:hAnsi="Times New Roman" w:cs="Times New Roman"/>
        </w:rPr>
        <w:t xml:space="preserve"> auditor increases. Tanya</w:t>
      </w:r>
      <w:r w:rsidR="001473B3">
        <w:rPr>
          <w:rFonts w:ascii="Times New Roman" w:hAnsi="Times New Roman" w:cs="Times New Roman"/>
        </w:rPr>
        <w:t xml:space="preserve"> </w:t>
      </w:r>
      <w:r w:rsidR="00761E28">
        <w:rPr>
          <w:rFonts w:ascii="Times New Roman" w:hAnsi="Times New Roman" w:cs="Times New Roman"/>
        </w:rPr>
        <w:t>discussed</w:t>
      </w:r>
      <w:r w:rsidR="002537C7">
        <w:rPr>
          <w:rFonts w:ascii="Times New Roman" w:hAnsi="Times New Roman" w:cs="Times New Roman"/>
        </w:rPr>
        <w:t xml:space="preserve"> </w:t>
      </w:r>
      <w:proofErr w:type="spellStart"/>
      <w:r w:rsidR="00761E28">
        <w:rPr>
          <w:rFonts w:ascii="Times New Roman" w:hAnsi="Times New Roman" w:cs="Times New Roman"/>
        </w:rPr>
        <w:t>LaSO</w:t>
      </w:r>
      <w:r w:rsidR="002537C7">
        <w:rPr>
          <w:rFonts w:ascii="Times New Roman" w:hAnsi="Times New Roman" w:cs="Times New Roman"/>
        </w:rPr>
        <w:t>R</w:t>
      </w:r>
      <w:proofErr w:type="spellEnd"/>
      <w:r w:rsidR="00761E28">
        <w:rPr>
          <w:rFonts w:ascii="Times New Roman" w:hAnsi="Times New Roman" w:cs="Times New Roman"/>
        </w:rPr>
        <w:t xml:space="preserve"> funding. With this funding ImCal has done a great deal of work in</w:t>
      </w:r>
      <w:r w:rsidR="001473B3">
        <w:rPr>
          <w:rFonts w:ascii="Times New Roman" w:hAnsi="Times New Roman" w:cs="Times New Roman"/>
        </w:rPr>
        <w:t xml:space="preserve"> </w:t>
      </w:r>
      <w:r w:rsidR="00373927">
        <w:rPr>
          <w:rFonts w:ascii="Times New Roman" w:hAnsi="Times New Roman" w:cs="Times New Roman"/>
        </w:rPr>
        <w:t>o</w:t>
      </w:r>
      <w:r w:rsidR="001473B3">
        <w:rPr>
          <w:rFonts w:ascii="Times New Roman" w:hAnsi="Times New Roman" w:cs="Times New Roman"/>
        </w:rPr>
        <w:t xml:space="preserve">pioid </w:t>
      </w:r>
      <w:r w:rsidR="00373927">
        <w:rPr>
          <w:rFonts w:ascii="Times New Roman" w:hAnsi="Times New Roman" w:cs="Times New Roman"/>
        </w:rPr>
        <w:t>response</w:t>
      </w:r>
      <w:r w:rsidR="001473B3">
        <w:rPr>
          <w:rFonts w:ascii="Times New Roman" w:hAnsi="Times New Roman" w:cs="Times New Roman"/>
        </w:rPr>
        <w:t xml:space="preserve"> </w:t>
      </w:r>
      <w:r w:rsidR="00761E28">
        <w:rPr>
          <w:rFonts w:ascii="Times New Roman" w:hAnsi="Times New Roman" w:cs="Times New Roman"/>
        </w:rPr>
        <w:t>including Medicated Assisted T</w:t>
      </w:r>
      <w:r w:rsidR="001473B3">
        <w:rPr>
          <w:rFonts w:ascii="Times New Roman" w:hAnsi="Times New Roman" w:cs="Times New Roman"/>
        </w:rPr>
        <w:t>reatment</w:t>
      </w:r>
      <w:r w:rsidR="00373927">
        <w:rPr>
          <w:rFonts w:ascii="Times New Roman" w:hAnsi="Times New Roman" w:cs="Times New Roman"/>
        </w:rPr>
        <w:t xml:space="preserve"> in multiple clinics</w:t>
      </w:r>
      <w:r w:rsidR="001473B3">
        <w:rPr>
          <w:rFonts w:ascii="Times New Roman" w:hAnsi="Times New Roman" w:cs="Times New Roman"/>
        </w:rPr>
        <w:t xml:space="preserve">, prevention and education work associated with fentanyl, </w:t>
      </w:r>
      <w:r w:rsidR="00761E28">
        <w:rPr>
          <w:rFonts w:ascii="Times New Roman" w:hAnsi="Times New Roman" w:cs="Times New Roman"/>
        </w:rPr>
        <w:t>and NARCAN distribution</w:t>
      </w:r>
      <w:r w:rsidR="001473B3">
        <w:rPr>
          <w:rFonts w:ascii="Times New Roman" w:hAnsi="Times New Roman" w:cs="Times New Roman"/>
        </w:rPr>
        <w:t xml:space="preserve">. </w:t>
      </w:r>
      <w:r w:rsidR="00761E28">
        <w:rPr>
          <w:rFonts w:ascii="Times New Roman" w:hAnsi="Times New Roman" w:cs="Times New Roman"/>
        </w:rPr>
        <w:t xml:space="preserve">Calcasieu Parish Coroner’s Office reported </w:t>
      </w:r>
      <w:r w:rsidR="007044F3">
        <w:rPr>
          <w:rFonts w:ascii="Times New Roman" w:hAnsi="Times New Roman" w:cs="Times New Roman"/>
        </w:rPr>
        <w:t>overdose</w:t>
      </w:r>
      <w:r w:rsidR="00761E28">
        <w:rPr>
          <w:rFonts w:ascii="Times New Roman" w:hAnsi="Times New Roman" w:cs="Times New Roman"/>
        </w:rPr>
        <w:t xml:space="preserve"> deaths are 20 less than this time last year. </w:t>
      </w:r>
      <w:r w:rsidR="00373927">
        <w:rPr>
          <w:rFonts w:ascii="Times New Roman" w:hAnsi="Times New Roman" w:cs="Times New Roman"/>
        </w:rPr>
        <w:t>Only other change to the budget is if ImCal is awarde</w:t>
      </w:r>
      <w:r w:rsidR="00761E28">
        <w:rPr>
          <w:rFonts w:ascii="Times New Roman" w:hAnsi="Times New Roman" w:cs="Times New Roman"/>
        </w:rPr>
        <w:t>d the Department of J</w:t>
      </w:r>
      <w:r w:rsidR="00373927">
        <w:rPr>
          <w:rFonts w:ascii="Times New Roman" w:hAnsi="Times New Roman" w:cs="Times New Roman"/>
        </w:rPr>
        <w:t>u</w:t>
      </w:r>
      <w:r w:rsidR="00761E28">
        <w:rPr>
          <w:rFonts w:ascii="Times New Roman" w:hAnsi="Times New Roman" w:cs="Times New Roman"/>
        </w:rPr>
        <w:t>stice grant</w:t>
      </w:r>
      <w:r w:rsidR="00373927">
        <w:rPr>
          <w:rFonts w:ascii="Times New Roman" w:hAnsi="Times New Roman" w:cs="Times New Roman"/>
        </w:rPr>
        <w:t>.</w:t>
      </w:r>
      <w:r w:rsidR="00FD2CA2">
        <w:rPr>
          <w:rFonts w:ascii="Times New Roman" w:hAnsi="Times New Roman" w:cs="Times New Roman"/>
        </w:rPr>
        <w:t xml:space="preserve"> There was brief </w:t>
      </w:r>
      <w:r w:rsidR="00FD2CA2">
        <w:rPr>
          <w:rFonts w:ascii="Times New Roman" w:hAnsi="Times New Roman" w:cs="Times New Roman"/>
        </w:rPr>
        <w:lastRenderedPageBreak/>
        <w:t xml:space="preserve">discussion due to several questions pertaining to the escrow fund. Tanya and Melanie went over the proper usage of the account. </w:t>
      </w:r>
    </w:p>
    <w:p w14:paraId="3649E618" w14:textId="77777777" w:rsidR="008778EE" w:rsidRPr="00F541AF" w:rsidRDefault="008778EE" w:rsidP="004445BE">
      <w:pPr>
        <w:spacing w:line="259" w:lineRule="auto"/>
        <w:rPr>
          <w:rFonts w:ascii="Times New Roman" w:hAnsi="Times New Roman" w:cs="Times New Roman"/>
        </w:rPr>
      </w:pPr>
    </w:p>
    <w:p w14:paraId="4C0CFADD" w14:textId="77777777" w:rsidR="002F5070" w:rsidRDefault="002F5070" w:rsidP="004445BE">
      <w:pPr>
        <w:spacing w:line="259" w:lineRule="auto"/>
        <w:rPr>
          <w:rFonts w:ascii="Times New Roman" w:hAnsi="Times New Roman" w:cs="Times New Roman"/>
          <w:sz w:val="28"/>
          <w:szCs w:val="28"/>
        </w:rPr>
      </w:pPr>
      <w:r>
        <w:rPr>
          <w:rFonts w:ascii="Times New Roman" w:hAnsi="Times New Roman" w:cs="Times New Roman"/>
          <w:sz w:val="28"/>
          <w:szCs w:val="28"/>
        </w:rPr>
        <w:tab/>
      </w:r>
      <w:r w:rsidR="00B33DB7">
        <w:rPr>
          <w:rFonts w:ascii="Times New Roman" w:hAnsi="Times New Roman" w:cs="Times New Roman"/>
          <w:sz w:val="28"/>
          <w:szCs w:val="28"/>
        </w:rPr>
        <w:t>C</w:t>
      </w:r>
      <w:r>
        <w:rPr>
          <w:rFonts w:ascii="Times New Roman" w:hAnsi="Times New Roman" w:cs="Times New Roman"/>
          <w:sz w:val="28"/>
          <w:szCs w:val="28"/>
        </w:rPr>
        <w:t>. Update re Broad St Property</w:t>
      </w:r>
    </w:p>
    <w:p w14:paraId="2900C974" w14:textId="5C030F8B" w:rsidR="00F541AF" w:rsidRPr="008778EE" w:rsidRDefault="00761E28" w:rsidP="00383B76">
      <w:pPr>
        <w:spacing w:line="259" w:lineRule="auto"/>
        <w:ind w:left="1008"/>
        <w:rPr>
          <w:rFonts w:ascii="Times New Roman" w:hAnsi="Times New Roman" w:cs="Times New Roman"/>
        </w:rPr>
      </w:pPr>
      <w:r>
        <w:rPr>
          <w:rFonts w:ascii="Times New Roman" w:hAnsi="Times New Roman" w:cs="Times New Roman"/>
        </w:rPr>
        <w:t>Tanya</w:t>
      </w:r>
      <w:r w:rsidR="00F541AF" w:rsidRPr="008778EE">
        <w:rPr>
          <w:rFonts w:ascii="Times New Roman" w:hAnsi="Times New Roman" w:cs="Times New Roman"/>
        </w:rPr>
        <w:t xml:space="preserve"> informed the board</w:t>
      </w:r>
      <w:r w:rsidR="008778EE" w:rsidRPr="008778EE">
        <w:rPr>
          <w:rFonts w:ascii="Times New Roman" w:hAnsi="Times New Roman" w:cs="Times New Roman"/>
        </w:rPr>
        <w:t xml:space="preserve"> ImCal </w:t>
      </w:r>
      <w:r w:rsidR="00613D39">
        <w:rPr>
          <w:rFonts w:ascii="Times New Roman" w:hAnsi="Times New Roman" w:cs="Times New Roman"/>
        </w:rPr>
        <w:t>is under</w:t>
      </w:r>
      <w:r w:rsidR="008778EE" w:rsidRPr="008778EE">
        <w:rPr>
          <w:rFonts w:ascii="Times New Roman" w:hAnsi="Times New Roman" w:cs="Times New Roman"/>
        </w:rPr>
        <w:t xml:space="preserve"> contract for the property on Broad street. The acreage is less than what was originally wanted. </w:t>
      </w:r>
      <w:r w:rsidR="00613D39">
        <w:rPr>
          <w:rFonts w:ascii="Times New Roman" w:hAnsi="Times New Roman" w:cs="Times New Roman"/>
        </w:rPr>
        <w:t>There is an additional acre</w:t>
      </w:r>
      <w:r w:rsidR="008778EE" w:rsidRPr="008778EE">
        <w:rPr>
          <w:rFonts w:ascii="Times New Roman" w:hAnsi="Times New Roman" w:cs="Times New Roman"/>
        </w:rPr>
        <w:t xml:space="preserve"> adjacent to the property</w:t>
      </w:r>
      <w:r w:rsidR="00613D39">
        <w:rPr>
          <w:rFonts w:ascii="Times New Roman" w:hAnsi="Times New Roman" w:cs="Times New Roman"/>
        </w:rPr>
        <w:t xml:space="preserve"> that ImCal is interested in securing. Tanya, Jenny Mills, ImCal Deputy Director</w:t>
      </w:r>
      <w:r w:rsidR="008778EE" w:rsidRPr="008778EE">
        <w:rPr>
          <w:rFonts w:ascii="Times New Roman" w:hAnsi="Times New Roman" w:cs="Times New Roman"/>
        </w:rPr>
        <w:t xml:space="preserve"> and </w:t>
      </w:r>
      <w:r w:rsidR="00613D39">
        <w:rPr>
          <w:rFonts w:ascii="Times New Roman" w:hAnsi="Times New Roman" w:cs="Times New Roman"/>
        </w:rPr>
        <w:t xml:space="preserve">Board Member </w:t>
      </w:r>
      <w:r w:rsidR="008778EE" w:rsidRPr="008778EE">
        <w:rPr>
          <w:rFonts w:ascii="Times New Roman" w:hAnsi="Times New Roman" w:cs="Times New Roman"/>
        </w:rPr>
        <w:t>Aaron LeBoeuf will be meeting with the mayor of Lake Charles reg</w:t>
      </w:r>
      <w:r w:rsidR="00613D39">
        <w:rPr>
          <w:rFonts w:ascii="Times New Roman" w:hAnsi="Times New Roman" w:cs="Times New Roman"/>
        </w:rPr>
        <w:t>ar</w:t>
      </w:r>
      <w:r w:rsidR="008778EE" w:rsidRPr="008778EE">
        <w:rPr>
          <w:rFonts w:ascii="Times New Roman" w:hAnsi="Times New Roman" w:cs="Times New Roman"/>
        </w:rPr>
        <w:t>ding the property and potential funding opportunities. The plan is to build big enough to house ImCa</w:t>
      </w:r>
      <w:r w:rsidR="00613D39">
        <w:rPr>
          <w:rFonts w:ascii="Times New Roman" w:hAnsi="Times New Roman" w:cs="Times New Roman"/>
        </w:rPr>
        <w:t>l’s Administration and Developmental Disabilities D</w:t>
      </w:r>
      <w:r w:rsidR="008778EE" w:rsidRPr="008778EE">
        <w:rPr>
          <w:rFonts w:ascii="Times New Roman" w:hAnsi="Times New Roman" w:cs="Times New Roman"/>
        </w:rPr>
        <w:t xml:space="preserve">ivisions </w:t>
      </w:r>
      <w:r w:rsidR="002537C7">
        <w:rPr>
          <w:rFonts w:ascii="Times New Roman" w:hAnsi="Times New Roman" w:cs="Times New Roman"/>
        </w:rPr>
        <w:t>and</w:t>
      </w:r>
      <w:r w:rsidR="00613D39">
        <w:rPr>
          <w:rFonts w:ascii="Times New Roman" w:hAnsi="Times New Roman" w:cs="Times New Roman"/>
        </w:rPr>
        <w:t xml:space="preserve"> additional Region V</w:t>
      </w:r>
      <w:r w:rsidR="008778EE" w:rsidRPr="008778EE">
        <w:rPr>
          <w:rFonts w:ascii="Times New Roman" w:hAnsi="Times New Roman" w:cs="Times New Roman"/>
        </w:rPr>
        <w:t xml:space="preserve"> state agencies who were also displaced from the Tower. Aaron Le</w:t>
      </w:r>
      <w:r w:rsidR="009D6A63">
        <w:rPr>
          <w:rFonts w:ascii="Times New Roman" w:hAnsi="Times New Roman" w:cs="Times New Roman"/>
        </w:rPr>
        <w:t>B</w:t>
      </w:r>
      <w:r w:rsidR="008778EE" w:rsidRPr="008778EE">
        <w:rPr>
          <w:rFonts w:ascii="Times New Roman" w:hAnsi="Times New Roman" w:cs="Times New Roman"/>
        </w:rPr>
        <w:t>oeuf asked if sta</w:t>
      </w:r>
      <w:r w:rsidR="00613D39">
        <w:rPr>
          <w:rFonts w:ascii="Times New Roman" w:hAnsi="Times New Roman" w:cs="Times New Roman"/>
        </w:rPr>
        <w:t>te approval is needing to build.</w:t>
      </w:r>
      <w:r w:rsidR="008778EE" w:rsidRPr="008778EE">
        <w:rPr>
          <w:rFonts w:ascii="Times New Roman" w:hAnsi="Times New Roman" w:cs="Times New Roman"/>
        </w:rPr>
        <w:t xml:space="preserve"> </w:t>
      </w:r>
      <w:r w:rsidR="00613D39">
        <w:rPr>
          <w:rFonts w:ascii="Times New Roman" w:hAnsi="Times New Roman" w:cs="Times New Roman"/>
        </w:rPr>
        <w:t xml:space="preserve">Since ImCal is its own legal entity, we do not have to go through </w:t>
      </w:r>
      <w:r w:rsidR="002537C7">
        <w:rPr>
          <w:rFonts w:ascii="Times New Roman" w:hAnsi="Times New Roman" w:cs="Times New Roman"/>
        </w:rPr>
        <w:t xml:space="preserve">the </w:t>
      </w:r>
      <w:r w:rsidR="00613D39">
        <w:rPr>
          <w:rFonts w:ascii="Times New Roman" w:hAnsi="Times New Roman" w:cs="Times New Roman"/>
        </w:rPr>
        <w:t>D</w:t>
      </w:r>
      <w:r w:rsidR="002537C7">
        <w:rPr>
          <w:rFonts w:ascii="Times New Roman" w:hAnsi="Times New Roman" w:cs="Times New Roman"/>
        </w:rPr>
        <w:t xml:space="preserve">ivision of </w:t>
      </w:r>
      <w:r w:rsidR="00613D39">
        <w:rPr>
          <w:rFonts w:ascii="Times New Roman" w:hAnsi="Times New Roman" w:cs="Times New Roman"/>
        </w:rPr>
        <w:t>A</w:t>
      </w:r>
      <w:r w:rsidR="002537C7">
        <w:rPr>
          <w:rFonts w:ascii="Times New Roman" w:hAnsi="Times New Roman" w:cs="Times New Roman"/>
        </w:rPr>
        <w:t>dministration</w:t>
      </w:r>
      <w:r w:rsidR="00613D39">
        <w:rPr>
          <w:rFonts w:ascii="Times New Roman" w:hAnsi="Times New Roman" w:cs="Times New Roman"/>
        </w:rPr>
        <w:t xml:space="preserve"> or Facility Planning.</w:t>
      </w:r>
    </w:p>
    <w:p w14:paraId="1E3D2077" w14:textId="77777777" w:rsidR="00F301B1" w:rsidRPr="00F301B1" w:rsidRDefault="00F301B1" w:rsidP="00667A92">
      <w:pPr>
        <w:pStyle w:val="ListParagraph"/>
        <w:spacing w:line="259" w:lineRule="auto"/>
        <w:ind w:left="1080"/>
        <w:rPr>
          <w:rFonts w:ascii="Times New Roman" w:hAnsi="Times New Roman" w:cs="Times New Roman"/>
        </w:rPr>
      </w:pPr>
    </w:p>
    <w:p w14:paraId="2A1326FC" w14:textId="77777777" w:rsidR="004445BE" w:rsidRDefault="004445BE" w:rsidP="004445BE">
      <w:pPr>
        <w:spacing w:line="259" w:lineRule="auto"/>
        <w:rPr>
          <w:rFonts w:ascii="Times New Roman" w:hAnsi="Times New Roman" w:cs="Times New Roman"/>
          <w:sz w:val="28"/>
          <w:szCs w:val="28"/>
        </w:rPr>
      </w:pPr>
      <w:r w:rsidRPr="002C1670">
        <w:rPr>
          <w:rFonts w:ascii="Times New Roman" w:hAnsi="Times New Roman" w:cs="Times New Roman"/>
          <w:sz w:val="28"/>
          <w:szCs w:val="28"/>
        </w:rPr>
        <w:t>VIII.</w:t>
      </w:r>
      <w:r w:rsidRPr="002C1670">
        <w:rPr>
          <w:rFonts w:ascii="Times New Roman" w:hAnsi="Times New Roman" w:cs="Times New Roman"/>
          <w:sz w:val="28"/>
          <w:szCs w:val="28"/>
        </w:rPr>
        <w:tab/>
        <w:t>NEW BUSINESS</w:t>
      </w:r>
    </w:p>
    <w:p w14:paraId="3BCB5C67" w14:textId="4B9912F6" w:rsidR="009E51FB" w:rsidRPr="009D7D0C" w:rsidRDefault="009E51FB" w:rsidP="009D7D0C">
      <w:pPr>
        <w:spacing w:line="259" w:lineRule="auto"/>
        <w:ind w:left="720"/>
        <w:rPr>
          <w:rFonts w:ascii="Times New Roman" w:hAnsi="Times New Roman" w:cs="Times New Roman"/>
        </w:rPr>
      </w:pPr>
      <w:r w:rsidRPr="009D7D0C">
        <w:rPr>
          <w:rFonts w:ascii="Times New Roman" w:hAnsi="Times New Roman" w:cs="Times New Roman"/>
        </w:rPr>
        <w:t xml:space="preserve">ImCal will be participating in </w:t>
      </w:r>
      <w:r w:rsidR="009D7D0C" w:rsidRPr="009D7D0C">
        <w:rPr>
          <w:rFonts w:ascii="Times New Roman" w:hAnsi="Times New Roman" w:cs="Times New Roman"/>
        </w:rPr>
        <w:t>Step Up for Down S</w:t>
      </w:r>
      <w:r w:rsidRPr="009D7D0C">
        <w:rPr>
          <w:rFonts w:ascii="Times New Roman" w:hAnsi="Times New Roman" w:cs="Times New Roman"/>
        </w:rPr>
        <w:t>yndrome</w:t>
      </w:r>
      <w:r w:rsidR="009D7D0C" w:rsidRPr="009D7D0C">
        <w:rPr>
          <w:rFonts w:ascii="Times New Roman" w:hAnsi="Times New Roman" w:cs="Times New Roman"/>
        </w:rPr>
        <w:t xml:space="preserve"> walk hosted by the Down Syndrome</w:t>
      </w:r>
      <w:r w:rsidRPr="009D7D0C">
        <w:rPr>
          <w:rFonts w:ascii="Times New Roman" w:hAnsi="Times New Roman" w:cs="Times New Roman"/>
        </w:rPr>
        <w:t xml:space="preserve"> Association of Southwest </w:t>
      </w:r>
      <w:r w:rsidR="00613D39">
        <w:rPr>
          <w:rFonts w:ascii="Times New Roman" w:hAnsi="Times New Roman" w:cs="Times New Roman"/>
        </w:rPr>
        <w:t xml:space="preserve">Louisiana and the </w:t>
      </w:r>
      <w:r w:rsidR="009D7D0C" w:rsidRPr="009D7D0C">
        <w:rPr>
          <w:rFonts w:ascii="Times New Roman" w:hAnsi="Times New Roman" w:cs="Times New Roman"/>
        </w:rPr>
        <w:t xml:space="preserve">Out of the Darkness </w:t>
      </w:r>
      <w:r w:rsidR="00CD068D">
        <w:rPr>
          <w:rFonts w:ascii="Times New Roman" w:hAnsi="Times New Roman" w:cs="Times New Roman"/>
        </w:rPr>
        <w:t>w</w:t>
      </w:r>
      <w:r w:rsidR="009D7D0C" w:rsidRPr="009D7D0C">
        <w:rPr>
          <w:rFonts w:ascii="Times New Roman" w:hAnsi="Times New Roman" w:cs="Times New Roman"/>
        </w:rPr>
        <w:t>alk hosted by the American Foundation for Suicide Prevention.</w:t>
      </w:r>
      <w:r w:rsidR="009D7D0C">
        <w:rPr>
          <w:rFonts w:ascii="Times New Roman" w:hAnsi="Times New Roman" w:cs="Times New Roman"/>
        </w:rPr>
        <w:t xml:space="preserve"> ImCal sponsored a screening of the film </w:t>
      </w:r>
      <w:r w:rsidR="00FF14DF" w:rsidRPr="00FF14DF">
        <w:rPr>
          <w:rFonts w:ascii="Times New Roman" w:hAnsi="Times New Roman" w:cs="Times New Roman"/>
        </w:rPr>
        <w:t xml:space="preserve">My Ascension </w:t>
      </w:r>
      <w:r w:rsidR="006B3851">
        <w:rPr>
          <w:rFonts w:ascii="Times New Roman" w:hAnsi="Times New Roman" w:cs="Times New Roman"/>
        </w:rPr>
        <w:t>for</w:t>
      </w:r>
      <w:r w:rsidR="009D7D0C">
        <w:rPr>
          <w:rFonts w:ascii="Times New Roman" w:hAnsi="Times New Roman" w:cs="Times New Roman"/>
        </w:rPr>
        <w:t xml:space="preserve"> Sam Houston High School</w:t>
      </w:r>
      <w:r w:rsidR="006B3851">
        <w:rPr>
          <w:rFonts w:ascii="Times New Roman" w:hAnsi="Times New Roman" w:cs="Times New Roman"/>
        </w:rPr>
        <w:t xml:space="preserve"> students</w:t>
      </w:r>
      <w:r w:rsidR="009D7D0C">
        <w:rPr>
          <w:rFonts w:ascii="Times New Roman" w:hAnsi="Times New Roman" w:cs="Times New Roman"/>
        </w:rPr>
        <w:t xml:space="preserve"> in Lake Charles. The film was well received and ImCal plans to show at other areas high schools to help aid in suicide prevention. Emergency Responder Appreciation Day is Saturday September 10</w:t>
      </w:r>
      <w:r w:rsidR="009D7D0C" w:rsidRPr="009D7D0C">
        <w:rPr>
          <w:rFonts w:ascii="Times New Roman" w:hAnsi="Times New Roman" w:cs="Times New Roman"/>
          <w:vertAlign w:val="superscript"/>
        </w:rPr>
        <w:t>th</w:t>
      </w:r>
      <w:r w:rsidR="009D7D0C">
        <w:rPr>
          <w:rFonts w:ascii="Times New Roman" w:hAnsi="Times New Roman" w:cs="Times New Roman"/>
        </w:rPr>
        <w:t xml:space="preserve"> at the Lake Charles Civic center. </w:t>
      </w:r>
      <w:r w:rsidR="00613D39">
        <w:rPr>
          <w:rFonts w:ascii="Times New Roman" w:hAnsi="Times New Roman" w:cs="Times New Roman"/>
        </w:rPr>
        <w:t xml:space="preserve">Pete </w:t>
      </w:r>
      <w:r w:rsidR="00435BB4">
        <w:rPr>
          <w:rFonts w:ascii="Times New Roman" w:hAnsi="Times New Roman" w:cs="Times New Roman"/>
        </w:rPr>
        <w:t>will be at the event along with ImCal and Office of Public Health staff.</w:t>
      </w:r>
      <w:bookmarkStart w:id="0" w:name="_GoBack"/>
      <w:bookmarkEnd w:id="0"/>
    </w:p>
    <w:p w14:paraId="03A4A082" w14:textId="77777777" w:rsidR="004445BE" w:rsidRPr="006150DF" w:rsidRDefault="004445BE" w:rsidP="004445BE">
      <w:pPr>
        <w:spacing w:line="259" w:lineRule="auto"/>
        <w:rPr>
          <w:rFonts w:ascii="Times New Roman" w:hAnsi="Times New Roman" w:cs="Times New Roman"/>
          <w:sz w:val="28"/>
          <w:szCs w:val="28"/>
        </w:rPr>
      </w:pPr>
    </w:p>
    <w:p w14:paraId="5DAE3A78" w14:textId="77777777"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 IX.</w:t>
      </w:r>
      <w:r w:rsidRPr="006150DF">
        <w:rPr>
          <w:rFonts w:ascii="Times New Roman" w:hAnsi="Times New Roman" w:cs="Times New Roman"/>
          <w:sz w:val="28"/>
          <w:szCs w:val="28"/>
        </w:rPr>
        <w:tab/>
        <w:t>NEXT MEETIN</w:t>
      </w:r>
      <w:r>
        <w:rPr>
          <w:rFonts w:ascii="Times New Roman" w:hAnsi="Times New Roman" w:cs="Times New Roman"/>
          <w:sz w:val="28"/>
          <w:szCs w:val="28"/>
        </w:rPr>
        <w:t>G</w:t>
      </w:r>
      <w:r w:rsidR="00CF3A5B">
        <w:rPr>
          <w:rFonts w:ascii="Times New Roman" w:hAnsi="Times New Roman" w:cs="Times New Roman"/>
          <w:sz w:val="28"/>
          <w:szCs w:val="28"/>
        </w:rPr>
        <w:t xml:space="preserve">- </w:t>
      </w:r>
      <w:r w:rsidR="00CF3A5B">
        <w:rPr>
          <w:rFonts w:ascii="Times New Roman" w:hAnsi="Times New Roman" w:cs="Times New Roman"/>
          <w:b/>
          <w:sz w:val="32"/>
          <w:szCs w:val="32"/>
        </w:rPr>
        <w:t>10/6/2022</w:t>
      </w:r>
    </w:p>
    <w:p w14:paraId="000603FC" w14:textId="77777777" w:rsidR="00AA5730" w:rsidRPr="006150DF" w:rsidRDefault="00AA5730" w:rsidP="004445BE">
      <w:pPr>
        <w:spacing w:line="259" w:lineRule="auto"/>
        <w:rPr>
          <w:rFonts w:ascii="Times New Roman" w:hAnsi="Times New Roman" w:cs="Times New Roman"/>
          <w:sz w:val="28"/>
          <w:szCs w:val="28"/>
        </w:rPr>
      </w:pPr>
    </w:p>
    <w:p w14:paraId="01D38DBA" w14:textId="77777777"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X.     ADJOURNMENT</w:t>
      </w:r>
    </w:p>
    <w:p w14:paraId="2BF0CE5F" w14:textId="77777777" w:rsidR="00CF3A5B" w:rsidRPr="00D968C7" w:rsidRDefault="00CF3A5B" w:rsidP="00CF3A5B">
      <w:pPr>
        <w:pStyle w:val="paragraph"/>
        <w:ind w:left="630"/>
        <w:textAlignment w:val="baseline"/>
      </w:pPr>
      <w:r>
        <w:rPr>
          <w:rStyle w:val="normaltextrun"/>
        </w:rPr>
        <w:t>Linda Storer</w:t>
      </w:r>
      <w:r w:rsidRPr="0060192E">
        <w:rPr>
          <w:rStyle w:val="normaltextrun"/>
        </w:rPr>
        <w:t xml:space="preserve"> requested a motion to adjourn the meeting. </w:t>
      </w:r>
      <w:r w:rsidR="00AA5730">
        <w:rPr>
          <w:rStyle w:val="normaltextrun"/>
        </w:rPr>
        <w:t>Braylon Harris</w:t>
      </w:r>
      <w:r w:rsidRPr="0060192E">
        <w:rPr>
          <w:rStyle w:val="normaltextrun"/>
        </w:rPr>
        <w:t xml:space="preserve"> motioned and </w:t>
      </w:r>
      <w:r w:rsidR="00AA5730">
        <w:rPr>
          <w:rStyle w:val="normaltextrun"/>
        </w:rPr>
        <w:t>Melanie Sarro</w:t>
      </w:r>
      <w:r w:rsidRPr="0060192E">
        <w:rPr>
          <w:rStyle w:val="normaltextrun"/>
        </w:rPr>
        <w:t xml:space="preserve"> seconded. Meeting adjourned at </w:t>
      </w:r>
      <w:r w:rsidR="00A60FF7">
        <w:rPr>
          <w:rStyle w:val="normaltextrun"/>
        </w:rPr>
        <w:t>9</w:t>
      </w:r>
      <w:r>
        <w:rPr>
          <w:rStyle w:val="normaltextrun"/>
        </w:rPr>
        <w:t>:</w:t>
      </w:r>
      <w:r w:rsidR="00A60FF7">
        <w:rPr>
          <w:rStyle w:val="normaltextrun"/>
        </w:rPr>
        <w:t>58a</w:t>
      </w:r>
      <w:r w:rsidRPr="0060192E">
        <w:rPr>
          <w:rStyle w:val="normaltextrun"/>
        </w:rPr>
        <w:t>m</w:t>
      </w:r>
      <w:r>
        <w:rPr>
          <w:rStyle w:val="normaltextrun"/>
        </w:rPr>
        <w:t>.</w:t>
      </w:r>
    </w:p>
    <w:p w14:paraId="5029E3AD" w14:textId="77777777" w:rsidR="00CF3A5B" w:rsidRDefault="00CF3A5B" w:rsidP="004445BE">
      <w:pPr>
        <w:spacing w:line="259" w:lineRule="auto"/>
        <w:rPr>
          <w:rFonts w:ascii="Times New Roman" w:hAnsi="Times New Roman" w:cs="Times New Roman"/>
          <w:sz w:val="28"/>
          <w:szCs w:val="28"/>
        </w:rPr>
      </w:pPr>
    </w:p>
    <w:p w14:paraId="72105151" w14:textId="77777777" w:rsidR="007741F1" w:rsidRPr="00047A7E" w:rsidRDefault="007741F1" w:rsidP="00C94048">
      <w:pPr>
        <w:pStyle w:val="paragraph"/>
        <w:ind w:left="630"/>
        <w:textAlignment w:val="baseline"/>
      </w:pPr>
    </w:p>
    <w:sectPr w:rsidR="007741F1" w:rsidRPr="00047A7E" w:rsidSect="007741F1">
      <w:headerReference w:type="first" r:id="rId11"/>
      <w:pgSz w:w="12240" w:h="15840"/>
      <w:pgMar w:top="1440" w:right="1440" w:bottom="1440" w:left="1440" w:header="54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7820C" w14:textId="77777777" w:rsidR="008F48E2" w:rsidRDefault="008F48E2" w:rsidP="00740751">
      <w:r>
        <w:separator/>
      </w:r>
    </w:p>
  </w:endnote>
  <w:endnote w:type="continuationSeparator" w:id="0">
    <w:p w14:paraId="69F76C8E" w14:textId="77777777" w:rsidR="008F48E2" w:rsidRDefault="008F48E2" w:rsidP="007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7C5EF" w14:textId="77777777" w:rsidR="008F48E2" w:rsidRDefault="008F48E2" w:rsidP="00740751">
      <w:r>
        <w:separator/>
      </w:r>
    </w:p>
  </w:footnote>
  <w:footnote w:type="continuationSeparator" w:id="0">
    <w:p w14:paraId="4881071A" w14:textId="77777777" w:rsidR="008F48E2" w:rsidRDefault="008F48E2" w:rsidP="0074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55E2" w14:textId="77777777" w:rsidR="00047A7E" w:rsidRDefault="007741F1">
    <w:pPr>
      <w:pStyle w:val="Header"/>
    </w:pPr>
    <w:r>
      <w:rPr>
        <w:noProof/>
        <w:lang w:eastAsia="en-US"/>
      </w:rPr>
      <w:drawing>
        <wp:anchor distT="0" distB="0" distL="114300" distR="114300" simplePos="0" relativeHeight="251658240" behindDoc="0" locked="0" layoutInCell="1" allowOverlap="0" wp14:anchorId="1C51EED6" wp14:editId="0E4439B9">
          <wp:simplePos x="0" y="0"/>
          <wp:positionH relativeFrom="column">
            <wp:posOffset>-791210</wp:posOffset>
          </wp:positionH>
          <wp:positionV relativeFrom="page">
            <wp:posOffset>0</wp:posOffset>
          </wp:positionV>
          <wp:extent cx="7526020" cy="1591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602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3F3"/>
    <w:multiLevelType w:val="hybridMultilevel"/>
    <w:tmpl w:val="2B5CF790"/>
    <w:lvl w:ilvl="0" w:tplc="DFB4A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12BB4"/>
    <w:multiLevelType w:val="hybridMultilevel"/>
    <w:tmpl w:val="3BFCBD9A"/>
    <w:lvl w:ilvl="0" w:tplc="05725A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A8B517B"/>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7D5D21"/>
    <w:multiLevelType w:val="hybridMultilevel"/>
    <w:tmpl w:val="B906CF78"/>
    <w:lvl w:ilvl="0" w:tplc="EBBC4B6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F0745"/>
    <w:multiLevelType w:val="hybridMultilevel"/>
    <w:tmpl w:val="9214AC74"/>
    <w:lvl w:ilvl="0" w:tplc="ABD815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29"/>
    <w:rsid w:val="00003DB2"/>
    <w:rsid w:val="000045BE"/>
    <w:rsid w:val="00006C40"/>
    <w:rsid w:val="0001028E"/>
    <w:rsid w:val="000160E6"/>
    <w:rsid w:val="00017E16"/>
    <w:rsid w:val="00033E70"/>
    <w:rsid w:val="000446D7"/>
    <w:rsid w:val="00047A7E"/>
    <w:rsid w:val="00142795"/>
    <w:rsid w:val="0014367F"/>
    <w:rsid w:val="001473B3"/>
    <w:rsid w:val="00166C78"/>
    <w:rsid w:val="00195E1F"/>
    <w:rsid w:val="001A1E01"/>
    <w:rsid w:val="001B4F94"/>
    <w:rsid w:val="001B4FD9"/>
    <w:rsid w:val="001C36F2"/>
    <w:rsid w:val="001E02E6"/>
    <w:rsid w:val="0020028A"/>
    <w:rsid w:val="00222156"/>
    <w:rsid w:val="002309F9"/>
    <w:rsid w:val="002334B8"/>
    <w:rsid w:val="002365C4"/>
    <w:rsid w:val="002537C7"/>
    <w:rsid w:val="00291FF7"/>
    <w:rsid w:val="002A0C1D"/>
    <w:rsid w:val="002A3F7A"/>
    <w:rsid w:val="002C4C2C"/>
    <w:rsid w:val="002F2EBB"/>
    <w:rsid w:val="002F5070"/>
    <w:rsid w:val="00317A9B"/>
    <w:rsid w:val="00373927"/>
    <w:rsid w:val="00383B76"/>
    <w:rsid w:val="003C5DE5"/>
    <w:rsid w:val="003C6C49"/>
    <w:rsid w:val="003D2E2A"/>
    <w:rsid w:val="00422446"/>
    <w:rsid w:val="00426EED"/>
    <w:rsid w:val="00431524"/>
    <w:rsid w:val="00435BB4"/>
    <w:rsid w:val="004445BE"/>
    <w:rsid w:val="00454DCA"/>
    <w:rsid w:val="00464E9F"/>
    <w:rsid w:val="00472004"/>
    <w:rsid w:val="00475CBF"/>
    <w:rsid w:val="00492D7E"/>
    <w:rsid w:val="004A7C93"/>
    <w:rsid w:val="004C14B4"/>
    <w:rsid w:val="004C2B85"/>
    <w:rsid w:val="004F1757"/>
    <w:rsid w:val="005075A6"/>
    <w:rsid w:val="005135E8"/>
    <w:rsid w:val="00556CBC"/>
    <w:rsid w:val="00572633"/>
    <w:rsid w:val="00587C3D"/>
    <w:rsid w:val="005D239D"/>
    <w:rsid w:val="005F0779"/>
    <w:rsid w:val="00613D39"/>
    <w:rsid w:val="00636279"/>
    <w:rsid w:val="0064006A"/>
    <w:rsid w:val="006663C6"/>
    <w:rsid w:val="00667A92"/>
    <w:rsid w:val="00685F67"/>
    <w:rsid w:val="006B14C0"/>
    <w:rsid w:val="006B3851"/>
    <w:rsid w:val="006D00C3"/>
    <w:rsid w:val="006F03D3"/>
    <w:rsid w:val="006F54E5"/>
    <w:rsid w:val="00700764"/>
    <w:rsid w:val="0070337B"/>
    <w:rsid w:val="007044F3"/>
    <w:rsid w:val="0072213B"/>
    <w:rsid w:val="00740751"/>
    <w:rsid w:val="007436FB"/>
    <w:rsid w:val="00761E28"/>
    <w:rsid w:val="00761E29"/>
    <w:rsid w:val="007741F1"/>
    <w:rsid w:val="007A17D4"/>
    <w:rsid w:val="007E1C5E"/>
    <w:rsid w:val="007F19E8"/>
    <w:rsid w:val="0081758D"/>
    <w:rsid w:val="008472C9"/>
    <w:rsid w:val="00855AA8"/>
    <w:rsid w:val="0086496B"/>
    <w:rsid w:val="008778EE"/>
    <w:rsid w:val="00877ED3"/>
    <w:rsid w:val="008D2DF5"/>
    <w:rsid w:val="008F232D"/>
    <w:rsid w:val="008F48E2"/>
    <w:rsid w:val="008F5D44"/>
    <w:rsid w:val="00912D4D"/>
    <w:rsid w:val="009145B6"/>
    <w:rsid w:val="00924EA9"/>
    <w:rsid w:val="0092740B"/>
    <w:rsid w:val="00992394"/>
    <w:rsid w:val="009A16C9"/>
    <w:rsid w:val="009A4CB0"/>
    <w:rsid w:val="009B2C26"/>
    <w:rsid w:val="009C2EFD"/>
    <w:rsid w:val="009D6A63"/>
    <w:rsid w:val="009D7D0C"/>
    <w:rsid w:val="009E51FB"/>
    <w:rsid w:val="00A60FF7"/>
    <w:rsid w:val="00A75933"/>
    <w:rsid w:val="00AA5730"/>
    <w:rsid w:val="00AB49FC"/>
    <w:rsid w:val="00AF45E4"/>
    <w:rsid w:val="00B32A0D"/>
    <w:rsid w:val="00B33DB7"/>
    <w:rsid w:val="00B37F1B"/>
    <w:rsid w:val="00B4794B"/>
    <w:rsid w:val="00B5486C"/>
    <w:rsid w:val="00B56F35"/>
    <w:rsid w:val="00B6336B"/>
    <w:rsid w:val="00B66E2D"/>
    <w:rsid w:val="00B8020B"/>
    <w:rsid w:val="00B82EE3"/>
    <w:rsid w:val="00BD7288"/>
    <w:rsid w:val="00BE7C5C"/>
    <w:rsid w:val="00C00F0B"/>
    <w:rsid w:val="00C3420F"/>
    <w:rsid w:val="00C44F6E"/>
    <w:rsid w:val="00C477A1"/>
    <w:rsid w:val="00C915E3"/>
    <w:rsid w:val="00C94048"/>
    <w:rsid w:val="00CB01C6"/>
    <w:rsid w:val="00CD068D"/>
    <w:rsid w:val="00CF3A5B"/>
    <w:rsid w:val="00DC38F6"/>
    <w:rsid w:val="00DC442B"/>
    <w:rsid w:val="00E10F65"/>
    <w:rsid w:val="00E86DF0"/>
    <w:rsid w:val="00EB3AAC"/>
    <w:rsid w:val="00EC548D"/>
    <w:rsid w:val="00ED66C0"/>
    <w:rsid w:val="00F1511A"/>
    <w:rsid w:val="00F25BFF"/>
    <w:rsid w:val="00F301B1"/>
    <w:rsid w:val="00F33DF8"/>
    <w:rsid w:val="00F541AF"/>
    <w:rsid w:val="00F67856"/>
    <w:rsid w:val="00F86BEB"/>
    <w:rsid w:val="00FA4247"/>
    <w:rsid w:val="00FB0C12"/>
    <w:rsid w:val="00FD2CA2"/>
    <w:rsid w:val="00FF14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71E08"/>
  <w15:chartTrackingRefBased/>
  <w15:docId w15:val="{7A5D1A22-B452-4DA7-9100-BFECA322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1"/>
    <w:pPr>
      <w:tabs>
        <w:tab w:val="center" w:pos="4680"/>
        <w:tab w:val="right" w:pos="9360"/>
      </w:tabs>
    </w:pPr>
  </w:style>
  <w:style w:type="character" w:customStyle="1" w:styleId="HeaderChar">
    <w:name w:val="Header Char"/>
    <w:basedOn w:val="DefaultParagraphFont"/>
    <w:link w:val="Header"/>
    <w:uiPriority w:val="99"/>
    <w:rsid w:val="00740751"/>
  </w:style>
  <w:style w:type="paragraph" w:styleId="Footer">
    <w:name w:val="footer"/>
    <w:basedOn w:val="Normal"/>
    <w:link w:val="FooterChar"/>
    <w:uiPriority w:val="99"/>
    <w:unhideWhenUsed/>
    <w:rsid w:val="00740751"/>
    <w:pPr>
      <w:tabs>
        <w:tab w:val="center" w:pos="4680"/>
        <w:tab w:val="right" w:pos="9360"/>
      </w:tabs>
    </w:pPr>
  </w:style>
  <w:style w:type="character" w:customStyle="1" w:styleId="FooterChar">
    <w:name w:val="Footer Char"/>
    <w:basedOn w:val="DefaultParagraphFont"/>
    <w:link w:val="Footer"/>
    <w:uiPriority w:val="99"/>
    <w:rsid w:val="00740751"/>
  </w:style>
  <w:style w:type="paragraph" w:styleId="NoSpacing">
    <w:name w:val="No Spacing"/>
    <w:uiPriority w:val="1"/>
    <w:qFormat/>
    <w:rsid w:val="008D2DF5"/>
    <w:rPr>
      <w:rFonts w:eastAsiaTheme="minorHAnsi"/>
      <w:sz w:val="22"/>
      <w:szCs w:val="22"/>
      <w:lang w:eastAsia="en-US"/>
    </w:rPr>
  </w:style>
  <w:style w:type="paragraph" w:styleId="ListParagraph">
    <w:name w:val="List Paragraph"/>
    <w:basedOn w:val="Normal"/>
    <w:uiPriority w:val="34"/>
    <w:qFormat/>
    <w:rsid w:val="00AF45E4"/>
    <w:pPr>
      <w:ind w:left="720"/>
      <w:contextualSpacing/>
    </w:pPr>
  </w:style>
  <w:style w:type="character" w:customStyle="1" w:styleId="normaltextrun">
    <w:name w:val="normaltextrun"/>
    <w:basedOn w:val="DefaultParagraphFont"/>
    <w:rsid w:val="00AF45E4"/>
  </w:style>
  <w:style w:type="paragraph" w:customStyle="1" w:styleId="paragraph">
    <w:name w:val="paragraph"/>
    <w:basedOn w:val="Normal"/>
    <w:rsid w:val="00AF45E4"/>
    <w:rPr>
      <w:rFonts w:ascii="Times New Roman" w:eastAsiaTheme="minorHAnsi" w:hAnsi="Times New Roman" w:cs="Times New Roman"/>
      <w:lang w:eastAsia="en-US"/>
    </w:rPr>
  </w:style>
  <w:style w:type="character" w:customStyle="1" w:styleId="eop">
    <w:name w:val="eop"/>
    <w:basedOn w:val="DefaultParagraphFont"/>
    <w:rsid w:val="00AF45E4"/>
  </w:style>
  <w:style w:type="character" w:styleId="CommentReference">
    <w:name w:val="annotation reference"/>
    <w:basedOn w:val="DefaultParagraphFont"/>
    <w:uiPriority w:val="99"/>
    <w:semiHidden/>
    <w:unhideWhenUsed/>
    <w:rsid w:val="00761E28"/>
    <w:rPr>
      <w:sz w:val="16"/>
      <w:szCs w:val="16"/>
    </w:rPr>
  </w:style>
  <w:style w:type="paragraph" w:styleId="CommentText">
    <w:name w:val="annotation text"/>
    <w:basedOn w:val="Normal"/>
    <w:link w:val="CommentTextChar"/>
    <w:uiPriority w:val="99"/>
    <w:semiHidden/>
    <w:unhideWhenUsed/>
    <w:rsid w:val="00761E28"/>
    <w:rPr>
      <w:sz w:val="20"/>
      <w:szCs w:val="20"/>
    </w:rPr>
  </w:style>
  <w:style w:type="character" w:customStyle="1" w:styleId="CommentTextChar">
    <w:name w:val="Comment Text Char"/>
    <w:basedOn w:val="DefaultParagraphFont"/>
    <w:link w:val="CommentText"/>
    <w:uiPriority w:val="99"/>
    <w:semiHidden/>
    <w:rsid w:val="00761E28"/>
    <w:rPr>
      <w:sz w:val="20"/>
      <w:szCs w:val="20"/>
    </w:rPr>
  </w:style>
  <w:style w:type="paragraph" w:styleId="CommentSubject">
    <w:name w:val="annotation subject"/>
    <w:basedOn w:val="CommentText"/>
    <w:next w:val="CommentText"/>
    <w:link w:val="CommentSubjectChar"/>
    <w:uiPriority w:val="99"/>
    <w:semiHidden/>
    <w:unhideWhenUsed/>
    <w:rsid w:val="00761E28"/>
    <w:rPr>
      <w:b/>
      <w:bCs/>
    </w:rPr>
  </w:style>
  <w:style w:type="character" w:customStyle="1" w:styleId="CommentSubjectChar">
    <w:name w:val="Comment Subject Char"/>
    <w:basedOn w:val="CommentTextChar"/>
    <w:link w:val="CommentSubject"/>
    <w:uiPriority w:val="99"/>
    <w:semiHidden/>
    <w:rsid w:val="00761E28"/>
    <w:rPr>
      <w:b/>
      <w:bCs/>
      <w:sz w:val="20"/>
      <w:szCs w:val="20"/>
    </w:rPr>
  </w:style>
  <w:style w:type="paragraph" w:styleId="BalloonText">
    <w:name w:val="Balloon Text"/>
    <w:basedOn w:val="Normal"/>
    <w:link w:val="BalloonTextChar"/>
    <w:uiPriority w:val="99"/>
    <w:semiHidden/>
    <w:unhideWhenUsed/>
    <w:rsid w:val="00761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3777">
      <w:bodyDiv w:val="1"/>
      <w:marLeft w:val="0"/>
      <w:marRight w:val="0"/>
      <w:marTop w:val="0"/>
      <w:marBottom w:val="0"/>
      <w:divBdr>
        <w:top w:val="none" w:sz="0" w:space="0" w:color="auto"/>
        <w:left w:val="none" w:sz="0" w:space="0" w:color="auto"/>
        <w:bottom w:val="none" w:sz="0" w:space="0" w:color="auto"/>
        <w:right w:val="none" w:sz="0" w:space="0" w:color="auto"/>
      </w:divBdr>
    </w:div>
    <w:div w:id="876040483">
      <w:bodyDiv w:val="1"/>
      <w:marLeft w:val="0"/>
      <w:marRight w:val="0"/>
      <w:marTop w:val="0"/>
      <w:marBottom w:val="0"/>
      <w:divBdr>
        <w:top w:val="none" w:sz="0" w:space="0" w:color="auto"/>
        <w:left w:val="none" w:sz="0" w:space="0" w:color="auto"/>
        <w:bottom w:val="none" w:sz="0" w:space="0" w:color="auto"/>
        <w:right w:val="none" w:sz="0" w:space="0" w:color="auto"/>
      </w:divBdr>
    </w:div>
    <w:div w:id="1021738110">
      <w:bodyDiv w:val="1"/>
      <w:marLeft w:val="0"/>
      <w:marRight w:val="0"/>
      <w:marTop w:val="0"/>
      <w:marBottom w:val="0"/>
      <w:divBdr>
        <w:top w:val="none" w:sz="0" w:space="0" w:color="auto"/>
        <w:left w:val="none" w:sz="0" w:space="0" w:color="auto"/>
        <w:bottom w:val="none" w:sz="0" w:space="0" w:color="auto"/>
        <w:right w:val="none" w:sz="0" w:space="0" w:color="auto"/>
      </w:divBdr>
    </w:div>
    <w:div w:id="17896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s1\Downloads\Admi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e08166f-bf16-4105-a597-9d2b6b5fa7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309201A6740A4FB98627A39D1CBF86" ma:contentTypeVersion="14" ma:contentTypeDescription="Create a new document." ma:contentTypeScope="" ma:versionID="37bb5f279c1d2a201cd8ad335c239858">
  <xsd:schema xmlns:xsd="http://www.w3.org/2001/XMLSchema" xmlns:xs="http://www.w3.org/2001/XMLSchema" xmlns:p="http://schemas.microsoft.com/office/2006/metadata/properties" xmlns:ns2="9e08166f-bf16-4105-a597-9d2b6b5fa705" xmlns:ns3="fbb063e4-0286-4736-84dd-2f57355bcdd5" targetNamespace="http://schemas.microsoft.com/office/2006/metadata/properties" ma:root="true" ma:fieldsID="9d64eb839e1bea86e5561ceed6e74f20" ns2:_="" ns3:_="">
    <xsd:import namespace="9e08166f-bf16-4105-a597-9d2b6b5fa705"/>
    <xsd:import namespace="fbb063e4-0286-4736-84dd-2f57355bc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8166f-bf16-4105-a597-9d2b6b5fa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63e4-0286-4736-84dd-2f57355bc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9390F-6662-4742-8212-1DCD67574CAE}">
  <ds:schemaRefs>
    <ds:schemaRef ds:uri="http://schemas.microsoft.com/office/2006/metadata/properties"/>
    <ds:schemaRef ds:uri="fbb063e4-0286-4736-84dd-2f57355bcdd5"/>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9e08166f-bf16-4105-a597-9d2b6b5fa705"/>
    <ds:schemaRef ds:uri="http://purl.org/dc/elements/1.1/"/>
  </ds:schemaRefs>
</ds:datastoreItem>
</file>

<file path=customXml/itemProps2.xml><?xml version="1.0" encoding="utf-8"?>
<ds:datastoreItem xmlns:ds="http://schemas.openxmlformats.org/officeDocument/2006/customXml" ds:itemID="{71B2B884-DE57-4495-A2B7-898B6886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8166f-bf16-4105-a597-9d2b6b5fa705"/>
    <ds:schemaRef ds:uri="fbb063e4-0286-4736-84dd-2f57355b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5C7FB-1B7F-46D4-A3E5-54EE55F23B34}">
  <ds:schemaRefs>
    <ds:schemaRef ds:uri="http://schemas.microsoft.com/sharepoint/v3/contenttype/forms"/>
  </ds:schemaRefs>
</ds:datastoreItem>
</file>

<file path=customXml/itemProps4.xml><?xml version="1.0" encoding="utf-8"?>
<ds:datastoreItem xmlns:ds="http://schemas.openxmlformats.org/officeDocument/2006/customXml" ds:itemID="{79705607-16B7-4CAD-82B6-3E6BB027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 (1)</Template>
  <TotalTime>10</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Kristen Arville</cp:lastModifiedBy>
  <cp:revision>5</cp:revision>
  <dcterms:created xsi:type="dcterms:W3CDTF">2022-10-04T17:47:00Z</dcterms:created>
  <dcterms:modified xsi:type="dcterms:W3CDTF">2022-10-04T17:57:00Z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0x01010028309201A6740A4FB98627A39D1CBF86</vt:lpwstr>
  </property>
</Properties>
</file>